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DD" w:rsidRPr="005D74DD" w:rsidRDefault="005D74DD" w:rsidP="005D74DD">
      <w:pPr>
        <w:jc w:val="right"/>
        <w:rPr>
          <w:rFonts w:ascii="HGPｺﾞｼｯｸE" w:eastAsia="HGPｺﾞｼｯｸE" w:hAnsi="HGPｺﾞｼｯｸE"/>
          <w:sz w:val="22"/>
        </w:rPr>
      </w:pPr>
      <w:r w:rsidRPr="005D74DD">
        <w:rPr>
          <w:rFonts w:ascii="HGPｺﾞｼｯｸE" w:eastAsia="HGPｺﾞｼｯｸE" w:hAnsi="HGPｺﾞｼｯｸE" w:hint="eastAsia"/>
          <w:sz w:val="22"/>
        </w:rPr>
        <w:t>2014年4月</w:t>
      </w:r>
      <w:r w:rsidR="009745BF">
        <w:rPr>
          <w:rFonts w:ascii="HGPｺﾞｼｯｸE" w:eastAsia="HGPｺﾞｼｯｸE" w:hAnsi="HGPｺﾞｼｯｸE" w:hint="eastAsia"/>
          <w:sz w:val="22"/>
        </w:rPr>
        <w:t>14</w:t>
      </w:r>
      <w:r w:rsidRPr="005D74DD">
        <w:rPr>
          <w:rFonts w:ascii="HGPｺﾞｼｯｸE" w:eastAsia="HGPｺﾞｼｯｸE" w:hAnsi="HGPｺﾞｼｯｸE" w:hint="eastAsia"/>
          <w:sz w:val="22"/>
        </w:rPr>
        <w:t>日</w:t>
      </w:r>
    </w:p>
    <w:p w:rsidR="005D74DD" w:rsidRPr="005D74DD" w:rsidRDefault="005D74DD" w:rsidP="005D74DD">
      <w:pPr>
        <w:jc w:val="center"/>
        <w:rPr>
          <w:rFonts w:ascii="HGPｺﾞｼｯｸE" w:eastAsia="HGPｺﾞｼｯｸE" w:hAnsi="HGPｺﾞｼｯｸE"/>
          <w:sz w:val="28"/>
          <w:szCs w:val="28"/>
        </w:rPr>
      </w:pPr>
      <w:r w:rsidRPr="005D74DD">
        <w:rPr>
          <w:rFonts w:ascii="HGPｺﾞｼｯｸE" w:eastAsia="HGPｺﾞｼｯｸE" w:hAnsi="HGPｺﾞｼｯｸE" w:hint="eastAsia"/>
          <w:sz w:val="28"/>
          <w:szCs w:val="28"/>
        </w:rPr>
        <w:t>原発事故時の避難計画などに関する質問・要望書</w:t>
      </w:r>
    </w:p>
    <w:p w:rsidR="005D74DD" w:rsidRPr="005D74DD" w:rsidRDefault="005D74DD" w:rsidP="005D74DD">
      <w:pPr>
        <w:jc w:val="left"/>
        <w:rPr>
          <w:rFonts w:ascii="HGPｺﾞｼｯｸE" w:eastAsia="HGPｺﾞｼｯｸE" w:hAnsi="HGPｺﾞｼｯｸE"/>
          <w:sz w:val="22"/>
        </w:rPr>
      </w:pPr>
      <w:r w:rsidRPr="005D74DD">
        <w:rPr>
          <w:rFonts w:ascii="HGPｺﾞｼｯｸE" w:eastAsia="HGPｺﾞｼｯｸE" w:hAnsi="HGPｺﾞｼｯｸE" w:hint="eastAsia"/>
          <w:sz w:val="22"/>
        </w:rPr>
        <w:t>佐賀市長　秀島敏行様</w:t>
      </w:r>
    </w:p>
    <w:p w:rsidR="003F6E03" w:rsidRDefault="005D74DD" w:rsidP="005D74DD">
      <w:pPr>
        <w:jc w:val="right"/>
        <w:rPr>
          <w:rFonts w:ascii="HGPｺﾞｼｯｸE" w:eastAsia="HGPｺﾞｼｯｸE" w:hAnsi="HGPｺﾞｼｯｸE"/>
          <w:sz w:val="22"/>
        </w:rPr>
      </w:pPr>
      <w:r w:rsidRPr="005D74DD">
        <w:rPr>
          <w:rFonts w:ascii="HGPｺﾞｼｯｸE" w:eastAsia="HGPｺﾞｼｯｸE" w:hAnsi="HGPｺﾞｼｯｸE" w:hint="eastAsia"/>
          <w:sz w:val="22"/>
        </w:rPr>
        <w:t>玄海原発プルサーマルと全基をみんなで止める裁判の会代表　石丸初美</w:t>
      </w:r>
    </w:p>
    <w:p w:rsidR="00C54C91" w:rsidRPr="00C54C91" w:rsidRDefault="00C54C91" w:rsidP="005D74DD">
      <w:pPr>
        <w:jc w:val="right"/>
        <w:rPr>
          <w:rFonts w:ascii="HGPｺﾞｼｯｸE" w:eastAsia="HGPｺﾞｼｯｸE" w:hAnsi="HGPｺﾞｼｯｸE"/>
          <w:sz w:val="22"/>
        </w:rPr>
      </w:pPr>
      <w:r w:rsidRPr="00C54C91">
        <w:rPr>
          <w:rFonts w:ascii="HGPｺﾞｼｯｸE" w:eastAsia="HGPｺﾞｼｯｸE" w:hAnsi="HGPｺﾞｼｯｸE" w:hint="eastAsia"/>
          <w:sz w:val="22"/>
        </w:rPr>
        <w:t>プルサーマルと佐賀県の１００年を考える会共同世話人　野中宏樹</w:t>
      </w:r>
    </w:p>
    <w:p w:rsidR="00C54C91" w:rsidRDefault="00C54C91" w:rsidP="00464D7F">
      <w:pPr>
        <w:rPr>
          <w:rFonts w:ascii="ＭＳ Ｐ明朝" w:eastAsia="ＭＳ Ｐ明朝" w:hAnsi="ＭＳ Ｐ明朝"/>
          <w:sz w:val="22"/>
        </w:rPr>
      </w:pPr>
    </w:p>
    <w:p w:rsidR="006C68EA"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　福島第一原発事故から３年になりますが、いまだ多くの人々が困難な避難生活を強いられています。原発事故の悲劇を二度</w:t>
      </w:r>
      <w:r w:rsidR="006C68EA">
        <w:rPr>
          <w:rFonts w:ascii="ＭＳ Ｐ明朝" w:eastAsia="ＭＳ Ｐ明朝" w:hAnsi="ＭＳ Ｐ明朝" w:hint="eastAsia"/>
          <w:sz w:val="22"/>
        </w:rPr>
        <w:t>と</w:t>
      </w:r>
      <w:r w:rsidRPr="00464D7F">
        <w:rPr>
          <w:rFonts w:ascii="ＭＳ Ｐ明朝" w:eastAsia="ＭＳ Ｐ明朝" w:hAnsi="ＭＳ Ｐ明朝" w:hint="eastAsia"/>
          <w:sz w:val="22"/>
        </w:rPr>
        <w:t xml:space="preserve">繰り返してはなりません。 </w:t>
      </w:r>
    </w:p>
    <w:p w:rsidR="00464D7F" w:rsidRPr="00464D7F" w:rsidRDefault="00464D7F" w:rsidP="006C68EA">
      <w:pPr>
        <w:ind w:firstLineChars="100" w:firstLine="220"/>
        <w:rPr>
          <w:rFonts w:ascii="ＭＳ Ｐ明朝" w:eastAsia="ＭＳ Ｐ明朝" w:hAnsi="ＭＳ Ｐ明朝"/>
          <w:sz w:val="22"/>
        </w:rPr>
      </w:pPr>
      <w:r w:rsidRPr="00464D7F">
        <w:rPr>
          <w:rFonts w:ascii="ＭＳ Ｐ明朝" w:eastAsia="ＭＳ Ｐ明朝" w:hAnsi="ＭＳ Ｐ明朝" w:hint="eastAsia"/>
          <w:sz w:val="22"/>
        </w:rPr>
        <w:t>しかし国は、再稼働と避難計画は「車の両輪」としながらも、法的にはリンクしないとして、避難計画の作成は自治体任せで、再稼働に向けて急ピッチで審査を進めています。</w:t>
      </w: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　佐賀県</w:t>
      </w:r>
      <w:r w:rsidR="006C68EA">
        <w:rPr>
          <w:rFonts w:ascii="ＭＳ Ｐ明朝" w:eastAsia="ＭＳ Ｐ明朝" w:hAnsi="ＭＳ Ｐ明朝" w:hint="eastAsia"/>
          <w:sz w:val="22"/>
        </w:rPr>
        <w:t>は</w:t>
      </w:r>
      <w:r w:rsidR="00702DFF">
        <w:rPr>
          <w:rFonts w:ascii="ＭＳ Ｐ明朝" w:eastAsia="ＭＳ Ｐ明朝" w:hAnsi="ＭＳ Ｐ明朝" w:hint="eastAsia"/>
          <w:sz w:val="22"/>
        </w:rPr>
        <w:t>玄海原発</w:t>
      </w:r>
      <w:r w:rsidRPr="00464D7F">
        <w:rPr>
          <w:rFonts w:ascii="ＭＳ Ｐ明朝" w:eastAsia="ＭＳ Ｐ明朝" w:hAnsi="ＭＳ Ｐ明朝" w:hint="eastAsia"/>
          <w:sz w:val="22"/>
        </w:rPr>
        <w:t>30キロ圏内の医療福祉施設の避難計画等を6月末までにまとめる</w:t>
      </w:r>
      <w:r w:rsidR="008648CF">
        <w:rPr>
          <w:rFonts w:ascii="ＭＳ Ｐ明朝" w:eastAsia="ＭＳ Ｐ明朝" w:hAnsi="ＭＳ Ｐ明朝" w:hint="eastAsia"/>
          <w:sz w:val="22"/>
        </w:rPr>
        <w:t>と</w:t>
      </w:r>
      <w:r w:rsidRPr="00464D7F">
        <w:rPr>
          <w:rFonts w:ascii="ＭＳ Ｐ明朝" w:eastAsia="ＭＳ Ｐ明朝" w:hAnsi="ＭＳ Ｐ明朝" w:hint="eastAsia"/>
          <w:sz w:val="22"/>
        </w:rPr>
        <w:t>していますが、私達は、形だけの避難計画で再稼働の準備ができたとされることを</w:t>
      </w:r>
      <w:r w:rsidR="006C68EA">
        <w:rPr>
          <w:rFonts w:ascii="ＭＳ Ｐ明朝" w:eastAsia="ＭＳ Ｐ明朝" w:hAnsi="ＭＳ Ｐ明朝" w:hint="eastAsia"/>
          <w:sz w:val="22"/>
        </w:rPr>
        <w:t>憂慮して</w:t>
      </w:r>
      <w:r w:rsidRPr="00464D7F">
        <w:rPr>
          <w:rFonts w:ascii="ＭＳ Ｐ明朝" w:eastAsia="ＭＳ Ｐ明朝" w:hAnsi="ＭＳ Ｐ明朝" w:hint="eastAsia"/>
          <w:sz w:val="22"/>
        </w:rPr>
        <w:t>います。唐津市からの避難受け入れ先となる佐賀市においても、たくさんの問題点を抱えていることと思いますが、</w:t>
      </w:r>
      <w:r w:rsidR="006C68EA">
        <w:rPr>
          <w:rFonts w:ascii="ＭＳ Ｐ明朝" w:eastAsia="ＭＳ Ｐ明朝" w:hAnsi="ＭＳ Ｐ明朝" w:hint="eastAsia"/>
          <w:sz w:val="22"/>
        </w:rPr>
        <w:t>そうした状況の下で、</w:t>
      </w:r>
      <w:r w:rsidRPr="00464D7F">
        <w:rPr>
          <w:rFonts w:ascii="ＭＳ Ｐ明朝" w:eastAsia="ＭＳ Ｐ明朝" w:hAnsi="ＭＳ Ｐ明朝" w:hint="eastAsia"/>
          <w:sz w:val="22"/>
        </w:rPr>
        <w:t>避難受け入れはもちろんのこと、市民の安全が守れるのだろうかと案じています。</w:t>
      </w: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　下記のとおり、質問と要請をいたします。</w:t>
      </w:r>
    </w:p>
    <w:p w:rsidR="00464D7F" w:rsidRPr="00464D7F" w:rsidRDefault="00464D7F" w:rsidP="00464D7F">
      <w:pPr>
        <w:rPr>
          <w:rFonts w:ascii="ＭＳ Ｐ明朝" w:eastAsia="ＭＳ Ｐ明朝" w:hAnsi="ＭＳ Ｐ明朝"/>
          <w:sz w:val="22"/>
        </w:rPr>
      </w:pPr>
    </w:p>
    <w:p w:rsidR="00464D7F" w:rsidRPr="00702DFF" w:rsidRDefault="00464D7F" w:rsidP="00464D7F">
      <w:pPr>
        <w:rPr>
          <w:rFonts w:asciiTheme="majorEastAsia" w:eastAsiaTheme="majorEastAsia" w:hAnsiTheme="majorEastAsia"/>
          <w:sz w:val="22"/>
        </w:rPr>
      </w:pPr>
      <w:r w:rsidRPr="00702DFF">
        <w:rPr>
          <w:rFonts w:asciiTheme="majorEastAsia" w:eastAsiaTheme="majorEastAsia" w:hAnsiTheme="majorEastAsia" w:hint="eastAsia"/>
          <w:sz w:val="22"/>
        </w:rPr>
        <w:t>【質問事項】</w:t>
      </w: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１．避難元の唐津市から何人がどこへ避難することになりますか。唐津市との連絡・相談</w:t>
      </w:r>
      <w:r w:rsidR="00702DFF">
        <w:rPr>
          <w:rFonts w:ascii="ＭＳ Ｐ明朝" w:eastAsia="ＭＳ Ｐ明朝" w:hAnsi="ＭＳ Ｐ明朝" w:hint="eastAsia"/>
          <w:sz w:val="22"/>
        </w:rPr>
        <w:t>など</w:t>
      </w:r>
      <w:r w:rsidRPr="00464D7F">
        <w:rPr>
          <w:rFonts w:ascii="ＭＳ Ｐ明朝" w:eastAsia="ＭＳ Ｐ明朝" w:hAnsi="ＭＳ Ｐ明朝" w:hint="eastAsia"/>
          <w:sz w:val="22"/>
        </w:rPr>
        <w:t xml:space="preserve">は進んでいますか。 </w:t>
      </w: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２．避難に何時間かかりますか。車の渋滞などはどのように考慮されていますか。</w:t>
      </w:r>
    </w:p>
    <w:p w:rsidR="00464D7F" w:rsidRPr="00464D7F" w:rsidRDefault="00464D7F" w:rsidP="00464D7F">
      <w:pPr>
        <w:rPr>
          <w:rFonts w:ascii="ＭＳ Ｐ明朝" w:eastAsia="ＭＳ Ｐ明朝" w:hAnsi="ＭＳ Ｐ明朝"/>
          <w:sz w:val="22"/>
        </w:rPr>
      </w:pPr>
    </w:p>
    <w:p w:rsidR="00464D7F" w:rsidRPr="00464D7F" w:rsidRDefault="00702DFF" w:rsidP="00464D7F">
      <w:pPr>
        <w:rPr>
          <w:rFonts w:ascii="ＭＳ Ｐ明朝" w:eastAsia="ＭＳ Ｐ明朝" w:hAnsi="ＭＳ Ｐ明朝"/>
          <w:sz w:val="22"/>
        </w:rPr>
      </w:pPr>
      <w:r>
        <w:rPr>
          <w:rFonts w:ascii="ＭＳ Ｐ明朝" w:eastAsia="ＭＳ Ｐ明朝" w:hAnsi="ＭＳ Ｐ明朝" w:hint="eastAsia"/>
          <w:sz w:val="22"/>
        </w:rPr>
        <w:t>３．</w:t>
      </w:r>
      <w:r w:rsidR="00464D7F" w:rsidRPr="00464D7F">
        <w:rPr>
          <w:rFonts w:ascii="ＭＳ Ｐ明朝" w:eastAsia="ＭＳ Ｐ明朝" w:hAnsi="ＭＳ Ｐ明朝" w:hint="eastAsia"/>
          <w:sz w:val="22"/>
        </w:rPr>
        <w:t>要援護者への配慮や福祉避難所等での受け入れは考慮されていますか。 要援護者の人数は把握していますか。</w:t>
      </w:r>
    </w:p>
    <w:p w:rsidR="00464D7F" w:rsidRPr="00464D7F" w:rsidRDefault="00464D7F" w:rsidP="00464D7F">
      <w:pPr>
        <w:rPr>
          <w:rFonts w:ascii="ＭＳ Ｐ明朝" w:eastAsia="ＭＳ Ｐ明朝" w:hAnsi="ＭＳ Ｐ明朝"/>
          <w:sz w:val="22"/>
        </w:rPr>
      </w:pPr>
    </w:p>
    <w:p w:rsidR="00464D7F" w:rsidRPr="00464D7F" w:rsidRDefault="00702DFF" w:rsidP="00464D7F">
      <w:pPr>
        <w:rPr>
          <w:rFonts w:ascii="ＭＳ Ｐ明朝" w:eastAsia="ＭＳ Ｐ明朝" w:hAnsi="ＭＳ Ｐ明朝"/>
          <w:sz w:val="22"/>
        </w:rPr>
      </w:pPr>
      <w:r>
        <w:rPr>
          <w:rFonts w:ascii="ＭＳ Ｐ明朝" w:eastAsia="ＭＳ Ｐ明朝" w:hAnsi="ＭＳ Ｐ明朝" w:hint="eastAsia"/>
          <w:sz w:val="22"/>
        </w:rPr>
        <w:t>４．人と車両</w:t>
      </w:r>
      <w:r w:rsidR="00464D7F" w:rsidRPr="00464D7F">
        <w:rPr>
          <w:rFonts w:ascii="ＭＳ Ｐ明朝" w:eastAsia="ＭＳ Ｐ明朝" w:hAnsi="ＭＳ Ｐ明朝" w:hint="eastAsia"/>
          <w:sz w:val="22"/>
        </w:rPr>
        <w:t>等へのスクリーニング・除染の方法などは決まっ</w:t>
      </w:r>
      <w:r>
        <w:rPr>
          <w:rFonts w:ascii="ＭＳ Ｐ明朝" w:eastAsia="ＭＳ Ｐ明朝" w:hAnsi="ＭＳ Ｐ明朝" w:hint="eastAsia"/>
          <w:sz w:val="22"/>
        </w:rPr>
        <w:t>ていますか。広い駐車場が必要となりますが、確保できていますか。</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５．バスも利用されると思いますが、バス会社との連携は進んでいますか。 </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６．川が汚染された場合、安全な水の確保・配布方法などは決まっていますか。 </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７．避難計画では、原発事故と地震・津波などの複合災害は考慮されていますか。</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８．避難受け入れ期間はどれくらいを想定</w:t>
      </w:r>
      <w:r w:rsidR="00702DFF">
        <w:rPr>
          <w:rFonts w:ascii="ＭＳ Ｐ明朝" w:eastAsia="ＭＳ Ｐ明朝" w:hAnsi="ＭＳ Ｐ明朝" w:hint="eastAsia"/>
          <w:sz w:val="22"/>
        </w:rPr>
        <w:t>されていますか。地元住民には周知されていますか。</w:t>
      </w:r>
    </w:p>
    <w:p w:rsidR="00464D7F" w:rsidRPr="00464D7F" w:rsidRDefault="00464D7F" w:rsidP="00464D7F">
      <w:pPr>
        <w:rPr>
          <w:rFonts w:ascii="ＭＳ Ｐ明朝" w:eastAsia="ＭＳ Ｐ明朝" w:hAnsi="ＭＳ Ｐ明朝"/>
          <w:sz w:val="22"/>
        </w:rPr>
      </w:pPr>
    </w:p>
    <w:p w:rsidR="00464D7F" w:rsidRDefault="001F328C" w:rsidP="00464D7F">
      <w:pPr>
        <w:rPr>
          <w:rFonts w:ascii="ＭＳ Ｐ明朝" w:eastAsia="ＭＳ Ｐ明朝" w:hAnsi="ＭＳ Ｐ明朝"/>
          <w:sz w:val="22"/>
        </w:rPr>
      </w:pPr>
      <w:r w:rsidRPr="001F328C">
        <w:rPr>
          <w:rFonts w:ascii="ＭＳ Ｐ明朝" w:eastAsia="ＭＳ Ｐ明朝" w:hAnsi="ＭＳ Ｐ明朝" w:hint="eastAsia"/>
          <w:sz w:val="22"/>
        </w:rPr>
        <w:t>９．福島原発事故では30～50キロ離れた飯舘村も高濃度で汚染されました。</w:t>
      </w:r>
      <w:r w:rsidR="00D72DF4">
        <w:rPr>
          <w:rFonts w:ascii="ＭＳ Ｐ明朝" w:eastAsia="ＭＳ Ｐ明朝" w:hAnsi="ＭＳ Ｐ明朝" w:hint="eastAsia"/>
          <w:sz w:val="22"/>
        </w:rPr>
        <w:t>佐賀</w:t>
      </w:r>
      <w:r w:rsidRPr="001F328C">
        <w:rPr>
          <w:rFonts w:ascii="ＭＳ Ｐ明朝" w:eastAsia="ＭＳ Ｐ明朝" w:hAnsi="ＭＳ Ｐ明朝" w:hint="eastAsia"/>
          <w:sz w:val="22"/>
        </w:rPr>
        <w:t>市も放射線管理区域以上の被曝環境にいたる可能性もありますが、放射線量がいくらになったら市民を避難させますか。国や県の指示を待たずに避難指示をしますか。また、避難を判断するために空間放射線量計が必要ですが、住民がいつでもわかる形</w:t>
      </w:r>
      <w:r w:rsidR="00D72DF4">
        <w:rPr>
          <w:rFonts w:ascii="ＭＳ Ｐ明朝" w:eastAsia="ＭＳ Ｐ明朝" w:hAnsi="ＭＳ Ｐ明朝" w:hint="eastAsia"/>
          <w:sz w:val="22"/>
        </w:rPr>
        <w:t>で、また停電時にも対応できるように設置されていますか。そもそ</w:t>
      </w:r>
      <w:bookmarkStart w:id="0" w:name="_GoBack"/>
      <w:bookmarkEnd w:id="0"/>
      <w:r w:rsidR="00D72DF4">
        <w:rPr>
          <w:rFonts w:ascii="ＭＳ Ｐ明朝" w:eastAsia="ＭＳ Ｐ明朝" w:hAnsi="ＭＳ Ｐ明朝" w:hint="eastAsia"/>
          <w:sz w:val="22"/>
        </w:rPr>
        <w:t>も佐賀</w:t>
      </w:r>
      <w:r w:rsidRPr="001F328C">
        <w:rPr>
          <w:rFonts w:ascii="ＭＳ Ｐ明朝" w:eastAsia="ＭＳ Ｐ明朝" w:hAnsi="ＭＳ Ｐ明朝" w:hint="eastAsia"/>
          <w:sz w:val="22"/>
        </w:rPr>
        <w:t>市で避難受入れが可能でしょうか。</w:t>
      </w:r>
    </w:p>
    <w:p w:rsidR="001F328C" w:rsidRPr="00464D7F" w:rsidRDefault="001F328C"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１０．玄海原発で事故が起こった場合、プルームの到達は何時間後ですか。プルーム対策として、安定ヨウ素剤の備蓄や配布方法などは検討されていますか。</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１</w:t>
      </w:r>
      <w:r w:rsidR="00702DFF">
        <w:rPr>
          <w:rFonts w:ascii="ＭＳ Ｐ明朝" w:eastAsia="ＭＳ Ｐ明朝" w:hAnsi="ＭＳ Ｐ明朝" w:hint="eastAsia"/>
          <w:sz w:val="22"/>
        </w:rPr>
        <w:t>１．避難計画と実際の避難にかかるコストはどのぐらいでしょうか。</w:t>
      </w:r>
    </w:p>
    <w:p w:rsidR="00464D7F" w:rsidRPr="00464D7F" w:rsidRDefault="00464D7F" w:rsidP="00464D7F">
      <w:pPr>
        <w:rPr>
          <w:rFonts w:ascii="ＭＳ Ｐ明朝" w:eastAsia="ＭＳ Ｐ明朝" w:hAnsi="ＭＳ Ｐ明朝"/>
          <w:sz w:val="22"/>
        </w:rPr>
      </w:pPr>
    </w:p>
    <w:p w:rsidR="00464D7F" w:rsidRPr="00702DFF" w:rsidRDefault="00464D7F" w:rsidP="00464D7F">
      <w:pPr>
        <w:rPr>
          <w:rFonts w:asciiTheme="majorEastAsia" w:eastAsiaTheme="majorEastAsia" w:hAnsiTheme="majorEastAsia"/>
          <w:sz w:val="22"/>
        </w:rPr>
      </w:pPr>
      <w:r w:rsidRPr="00702DFF">
        <w:rPr>
          <w:rFonts w:asciiTheme="majorEastAsia" w:eastAsiaTheme="majorEastAsia" w:hAnsiTheme="majorEastAsia" w:hint="eastAsia"/>
          <w:sz w:val="22"/>
        </w:rPr>
        <w:t>【要望事項】</w:t>
      </w: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１．形だけの避難計画が完成したということのないよう、避難計画の困難点などについて、県に意見を伝え、計画に明記するよう求めてください。 </w:t>
      </w:r>
    </w:p>
    <w:p w:rsidR="00464D7F" w:rsidRPr="00464D7F" w:rsidRDefault="00464D7F" w:rsidP="00464D7F">
      <w:pPr>
        <w:rPr>
          <w:rFonts w:ascii="ＭＳ Ｐ明朝" w:eastAsia="ＭＳ Ｐ明朝" w:hAnsi="ＭＳ Ｐ明朝"/>
          <w:sz w:val="22"/>
        </w:rPr>
      </w:pPr>
    </w:p>
    <w:p w:rsidR="00464D7F" w:rsidRPr="00464D7F" w:rsidRDefault="00464D7F" w:rsidP="00464D7F">
      <w:pPr>
        <w:rPr>
          <w:rFonts w:ascii="ＭＳ Ｐ明朝" w:eastAsia="ＭＳ Ｐ明朝" w:hAnsi="ＭＳ Ｐ明朝"/>
          <w:sz w:val="22"/>
        </w:rPr>
      </w:pPr>
      <w:r w:rsidRPr="00464D7F">
        <w:rPr>
          <w:rFonts w:ascii="ＭＳ Ｐ明朝" w:eastAsia="ＭＳ Ｐ明朝" w:hAnsi="ＭＳ Ｐ明朝" w:hint="eastAsia"/>
          <w:sz w:val="22"/>
        </w:rPr>
        <w:t xml:space="preserve">２．避難計画では住民の安全を守ることはできないと表明してください。玄海原発の再稼働に反対してください。 </w:t>
      </w:r>
    </w:p>
    <w:sectPr w:rsidR="00464D7F" w:rsidRPr="00464D7F" w:rsidSect="001F328C">
      <w:pgSz w:w="11906" w:h="16838" w:code="9"/>
      <w:pgMar w:top="907" w:right="1134" w:bottom="90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73" w:rsidRDefault="006F7473" w:rsidP="001F328C">
      <w:r>
        <w:separator/>
      </w:r>
    </w:p>
  </w:endnote>
  <w:endnote w:type="continuationSeparator" w:id="0">
    <w:p w:rsidR="006F7473" w:rsidRDefault="006F7473" w:rsidP="001F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73" w:rsidRDefault="006F7473" w:rsidP="001F328C">
      <w:r>
        <w:separator/>
      </w:r>
    </w:p>
  </w:footnote>
  <w:footnote w:type="continuationSeparator" w:id="0">
    <w:p w:rsidR="006F7473" w:rsidRDefault="006F7473" w:rsidP="001F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7F"/>
    <w:rsid w:val="001C5EE9"/>
    <w:rsid w:val="001F328C"/>
    <w:rsid w:val="002E6DD1"/>
    <w:rsid w:val="003758E7"/>
    <w:rsid w:val="003F6E03"/>
    <w:rsid w:val="00464D7F"/>
    <w:rsid w:val="0046607A"/>
    <w:rsid w:val="005B4600"/>
    <w:rsid w:val="005D74DD"/>
    <w:rsid w:val="00640565"/>
    <w:rsid w:val="006C68EA"/>
    <w:rsid w:val="006F7473"/>
    <w:rsid w:val="00702DFF"/>
    <w:rsid w:val="008648CF"/>
    <w:rsid w:val="009745BF"/>
    <w:rsid w:val="00C54C91"/>
    <w:rsid w:val="00D12609"/>
    <w:rsid w:val="00D7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28C"/>
    <w:pPr>
      <w:tabs>
        <w:tab w:val="center" w:pos="4252"/>
        <w:tab w:val="right" w:pos="8504"/>
      </w:tabs>
      <w:snapToGrid w:val="0"/>
    </w:pPr>
  </w:style>
  <w:style w:type="character" w:customStyle="1" w:styleId="a4">
    <w:name w:val="ヘッダー (文字)"/>
    <w:basedOn w:val="a0"/>
    <w:link w:val="a3"/>
    <w:uiPriority w:val="99"/>
    <w:rsid w:val="001F328C"/>
  </w:style>
  <w:style w:type="paragraph" w:styleId="a5">
    <w:name w:val="footer"/>
    <w:basedOn w:val="a"/>
    <w:link w:val="a6"/>
    <w:uiPriority w:val="99"/>
    <w:unhideWhenUsed/>
    <w:rsid w:val="001F328C"/>
    <w:pPr>
      <w:tabs>
        <w:tab w:val="center" w:pos="4252"/>
        <w:tab w:val="right" w:pos="8504"/>
      </w:tabs>
      <w:snapToGrid w:val="0"/>
    </w:pPr>
  </w:style>
  <w:style w:type="character" w:customStyle="1" w:styleId="a6">
    <w:name w:val="フッター (文字)"/>
    <w:basedOn w:val="a0"/>
    <w:link w:val="a5"/>
    <w:uiPriority w:val="99"/>
    <w:rsid w:val="001F3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28C"/>
    <w:pPr>
      <w:tabs>
        <w:tab w:val="center" w:pos="4252"/>
        <w:tab w:val="right" w:pos="8504"/>
      </w:tabs>
      <w:snapToGrid w:val="0"/>
    </w:pPr>
  </w:style>
  <w:style w:type="character" w:customStyle="1" w:styleId="a4">
    <w:name w:val="ヘッダー (文字)"/>
    <w:basedOn w:val="a0"/>
    <w:link w:val="a3"/>
    <w:uiPriority w:val="99"/>
    <w:rsid w:val="001F328C"/>
  </w:style>
  <w:style w:type="paragraph" w:styleId="a5">
    <w:name w:val="footer"/>
    <w:basedOn w:val="a"/>
    <w:link w:val="a6"/>
    <w:uiPriority w:val="99"/>
    <w:unhideWhenUsed/>
    <w:rsid w:val="001F328C"/>
    <w:pPr>
      <w:tabs>
        <w:tab w:val="center" w:pos="4252"/>
        <w:tab w:val="right" w:pos="8504"/>
      </w:tabs>
      <w:snapToGrid w:val="0"/>
    </w:pPr>
  </w:style>
  <w:style w:type="character" w:customStyle="1" w:styleId="a6">
    <w:name w:val="フッター (文字)"/>
    <w:basedOn w:val="a0"/>
    <w:link w:val="a5"/>
    <w:uiPriority w:val="99"/>
    <w:rsid w:val="001F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15</cp:revision>
  <cp:lastPrinted>2014-04-14T12:26:00Z</cp:lastPrinted>
  <dcterms:created xsi:type="dcterms:W3CDTF">2014-04-09T10:18:00Z</dcterms:created>
  <dcterms:modified xsi:type="dcterms:W3CDTF">2014-04-25T08:22:00Z</dcterms:modified>
</cp:coreProperties>
</file>