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77" w:rsidRDefault="00467177" w:rsidP="00467177">
      <w:pPr>
        <w:jc w:val="right"/>
        <w:rPr>
          <w:sz w:val="24"/>
          <w:szCs w:val="24"/>
        </w:rPr>
      </w:pPr>
      <w:r>
        <w:rPr>
          <w:rFonts w:hint="eastAsia"/>
          <w:sz w:val="24"/>
          <w:szCs w:val="24"/>
        </w:rPr>
        <w:t>2013</w:t>
      </w:r>
      <w:r>
        <w:rPr>
          <w:rFonts w:hint="eastAsia"/>
          <w:sz w:val="24"/>
          <w:szCs w:val="24"/>
        </w:rPr>
        <w:t>年</w:t>
      </w:r>
      <w:r>
        <w:rPr>
          <w:rFonts w:hint="eastAsia"/>
          <w:sz w:val="24"/>
          <w:szCs w:val="24"/>
        </w:rPr>
        <w:t>7</w:t>
      </w:r>
      <w:r>
        <w:rPr>
          <w:rFonts w:hint="eastAsia"/>
          <w:sz w:val="24"/>
          <w:szCs w:val="24"/>
        </w:rPr>
        <w:t>月</w:t>
      </w:r>
      <w:r w:rsidR="0076316E">
        <w:rPr>
          <w:rFonts w:hint="eastAsia"/>
          <w:sz w:val="24"/>
          <w:szCs w:val="24"/>
        </w:rPr>
        <w:t>29</w:t>
      </w:r>
      <w:r>
        <w:rPr>
          <w:rFonts w:hint="eastAsia"/>
          <w:sz w:val="24"/>
          <w:szCs w:val="24"/>
        </w:rPr>
        <w:t>日</w:t>
      </w:r>
    </w:p>
    <w:p w:rsidR="001402D4" w:rsidRDefault="0076316E" w:rsidP="00467177">
      <w:pPr>
        <w:rPr>
          <w:sz w:val="24"/>
          <w:szCs w:val="24"/>
        </w:rPr>
      </w:pPr>
      <w:r>
        <w:rPr>
          <w:rFonts w:hint="eastAsia"/>
          <w:sz w:val="24"/>
          <w:szCs w:val="24"/>
        </w:rPr>
        <w:t>佐賀県市長会長　横尾　俊彦　様</w:t>
      </w:r>
    </w:p>
    <w:p w:rsidR="001402D4" w:rsidRPr="00D17015" w:rsidRDefault="00D17015" w:rsidP="00D17015">
      <w:pPr>
        <w:jc w:val="center"/>
        <w:rPr>
          <w:b/>
          <w:sz w:val="28"/>
          <w:szCs w:val="28"/>
        </w:rPr>
      </w:pPr>
      <w:r w:rsidRPr="00D17015">
        <w:rPr>
          <w:rFonts w:hint="eastAsia"/>
          <w:b/>
          <w:sz w:val="28"/>
          <w:szCs w:val="28"/>
        </w:rPr>
        <w:t>要</w:t>
      </w:r>
      <w:r w:rsidR="00E81B2A">
        <w:rPr>
          <w:rFonts w:hint="eastAsia"/>
          <w:b/>
          <w:sz w:val="28"/>
          <w:szCs w:val="28"/>
        </w:rPr>
        <w:t xml:space="preserve">　</w:t>
      </w:r>
      <w:r w:rsidRPr="00D17015">
        <w:rPr>
          <w:rFonts w:hint="eastAsia"/>
          <w:b/>
          <w:sz w:val="28"/>
          <w:szCs w:val="28"/>
        </w:rPr>
        <w:t>望</w:t>
      </w:r>
      <w:r w:rsidR="00E81B2A">
        <w:rPr>
          <w:rFonts w:hint="eastAsia"/>
          <w:b/>
          <w:sz w:val="28"/>
          <w:szCs w:val="28"/>
        </w:rPr>
        <w:t xml:space="preserve">　</w:t>
      </w:r>
      <w:r w:rsidRPr="00D17015">
        <w:rPr>
          <w:rFonts w:hint="eastAsia"/>
          <w:b/>
          <w:sz w:val="28"/>
          <w:szCs w:val="28"/>
        </w:rPr>
        <w:t>書</w:t>
      </w:r>
    </w:p>
    <w:p w:rsidR="001402D4" w:rsidRPr="00E81B2A" w:rsidRDefault="00E81B2A" w:rsidP="00467177">
      <w:pPr>
        <w:jc w:val="right"/>
        <w:rPr>
          <w:sz w:val="22"/>
        </w:rPr>
      </w:pPr>
      <w:r w:rsidRPr="00C863C0">
        <w:rPr>
          <w:rFonts w:hint="eastAsia"/>
          <w:color w:val="000000" w:themeColor="text1"/>
          <w:sz w:val="22"/>
        </w:rPr>
        <w:t>玄海</w:t>
      </w:r>
      <w:r w:rsidR="00467177" w:rsidRPr="00E81B2A">
        <w:rPr>
          <w:rFonts w:hint="eastAsia"/>
          <w:sz w:val="22"/>
        </w:rPr>
        <w:t>原発プルサーマルと全基をみんなで止める裁判の会　代表　石丸初美</w:t>
      </w:r>
    </w:p>
    <w:p w:rsidR="0085611E" w:rsidRPr="00E81B2A" w:rsidRDefault="0085611E" w:rsidP="0085611E">
      <w:pPr>
        <w:jc w:val="right"/>
        <w:rPr>
          <w:sz w:val="22"/>
        </w:rPr>
      </w:pPr>
      <w:r w:rsidRPr="00E81B2A">
        <w:rPr>
          <w:rFonts w:hint="eastAsia"/>
          <w:sz w:val="22"/>
        </w:rPr>
        <w:t>プルサーマルと佐賀県の</w:t>
      </w:r>
      <w:r w:rsidRPr="00E81B2A">
        <w:rPr>
          <w:rFonts w:hint="eastAsia"/>
          <w:sz w:val="22"/>
        </w:rPr>
        <w:t>100</w:t>
      </w:r>
      <w:r w:rsidRPr="00E81B2A">
        <w:rPr>
          <w:rFonts w:hint="eastAsia"/>
          <w:sz w:val="22"/>
        </w:rPr>
        <w:t>年を考える会　共同世話人　野中宏樹</w:t>
      </w:r>
    </w:p>
    <w:p w:rsidR="00D75CDC" w:rsidRDefault="00D75CDC">
      <w:pPr>
        <w:rPr>
          <w:sz w:val="22"/>
        </w:rPr>
      </w:pPr>
    </w:p>
    <w:p w:rsidR="00E81B2A" w:rsidRPr="00E81B2A" w:rsidRDefault="00E81B2A">
      <w:pPr>
        <w:rPr>
          <w:sz w:val="22"/>
        </w:rPr>
      </w:pPr>
    </w:p>
    <w:p w:rsidR="00E81B2A" w:rsidRPr="00C863C0" w:rsidRDefault="00D17015" w:rsidP="00E81B2A">
      <w:pPr>
        <w:ind w:firstLineChars="100" w:firstLine="220"/>
        <w:rPr>
          <w:sz w:val="22"/>
        </w:rPr>
      </w:pPr>
      <w:r w:rsidRPr="00C863C0">
        <w:rPr>
          <w:rFonts w:hint="eastAsia"/>
          <w:sz w:val="22"/>
        </w:rPr>
        <w:t>3.11</w:t>
      </w:r>
      <w:r w:rsidRPr="00C863C0">
        <w:rPr>
          <w:rFonts w:hint="eastAsia"/>
          <w:sz w:val="22"/>
        </w:rPr>
        <w:t>福島原発事故で、大気中に放出された放射性物質の量は、東京電力の推計によると１</w:t>
      </w:r>
      <w:r w:rsidR="00E81B2A" w:rsidRPr="00C863C0">
        <w:rPr>
          <w:rFonts w:hint="eastAsia"/>
          <w:sz w:val="22"/>
        </w:rPr>
        <w:t>～</w:t>
      </w:r>
      <w:r w:rsidR="00E81B2A" w:rsidRPr="00C863C0">
        <w:rPr>
          <w:rFonts w:hint="eastAsia"/>
          <w:sz w:val="22"/>
        </w:rPr>
        <w:t>3</w:t>
      </w:r>
      <w:r w:rsidRPr="00C863C0">
        <w:rPr>
          <w:rFonts w:hint="eastAsia"/>
          <w:sz w:val="22"/>
        </w:rPr>
        <w:t>号機の炉内蓄積量の</w:t>
      </w:r>
      <w:r w:rsidR="00B72C9A" w:rsidRPr="00C863C0">
        <w:rPr>
          <w:rFonts w:hint="eastAsia"/>
          <w:sz w:val="22"/>
        </w:rPr>
        <w:t>0.6</w:t>
      </w:r>
      <w:r w:rsidRPr="00C863C0">
        <w:rPr>
          <w:rFonts w:hint="eastAsia"/>
          <w:sz w:val="22"/>
        </w:rPr>
        <w:t>％</w:t>
      </w:r>
      <w:r w:rsidR="00B72C9A" w:rsidRPr="00C863C0">
        <w:rPr>
          <w:rFonts w:hint="eastAsia"/>
          <w:sz w:val="22"/>
        </w:rPr>
        <w:t>になるといわれています。ところが、福島第一原発所長だった吉田氏は、「チェルノブイリの</w:t>
      </w:r>
      <w:r w:rsidR="00B72C9A" w:rsidRPr="00C863C0">
        <w:rPr>
          <w:rFonts w:hint="eastAsia"/>
          <w:sz w:val="22"/>
        </w:rPr>
        <w:t>10</w:t>
      </w:r>
      <w:r w:rsidR="00B72C9A" w:rsidRPr="00C863C0">
        <w:rPr>
          <w:rFonts w:hint="eastAsia"/>
          <w:sz w:val="22"/>
        </w:rPr>
        <w:t>倍の規模の災害になるところだった」と言っています。佐賀大学名誉教授豊島氏は、</w:t>
      </w:r>
      <w:r w:rsidR="00D75CDC" w:rsidRPr="00C863C0">
        <w:rPr>
          <w:rFonts w:hint="eastAsia"/>
          <w:sz w:val="22"/>
        </w:rPr>
        <w:t>そのことを地図に表わしています。まさに日本壊滅の図です（参考資料</w:t>
      </w:r>
      <w:r w:rsidR="00D75CDC" w:rsidRPr="00C863C0">
        <w:rPr>
          <w:rFonts w:hint="eastAsia"/>
          <w:sz w:val="22"/>
        </w:rPr>
        <w:t>1</w:t>
      </w:r>
      <w:r w:rsidR="00D75CDC" w:rsidRPr="00C863C0">
        <w:rPr>
          <w:rFonts w:hint="eastAsia"/>
          <w:sz w:val="22"/>
        </w:rPr>
        <w:t>）。福島原発</w:t>
      </w:r>
      <w:r w:rsidR="00D75CDC" w:rsidRPr="00C863C0">
        <w:rPr>
          <w:rFonts w:hint="eastAsia"/>
          <w:sz w:val="22"/>
        </w:rPr>
        <w:t>1</w:t>
      </w:r>
      <w:r w:rsidR="00D75CDC" w:rsidRPr="00C863C0">
        <w:rPr>
          <w:rFonts w:hint="eastAsia"/>
          <w:sz w:val="22"/>
        </w:rPr>
        <w:t>～</w:t>
      </w:r>
      <w:r w:rsidR="00D75CDC" w:rsidRPr="00C863C0">
        <w:rPr>
          <w:rFonts w:hint="eastAsia"/>
          <w:sz w:val="22"/>
        </w:rPr>
        <w:t>3</w:t>
      </w:r>
      <w:r w:rsidR="00D75CDC" w:rsidRPr="00C863C0">
        <w:rPr>
          <w:rFonts w:hint="eastAsia"/>
          <w:sz w:val="22"/>
        </w:rPr>
        <w:t>号機の出力に比べて、玄海</w:t>
      </w:r>
      <w:r w:rsidR="00D75CDC" w:rsidRPr="00C863C0">
        <w:rPr>
          <w:rFonts w:hint="eastAsia"/>
          <w:sz w:val="22"/>
        </w:rPr>
        <w:t>1</w:t>
      </w:r>
      <w:r w:rsidR="00D75CDC" w:rsidRPr="00C863C0">
        <w:rPr>
          <w:rFonts w:hint="eastAsia"/>
          <w:sz w:val="22"/>
        </w:rPr>
        <w:t>～</w:t>
      </w:r>
      <w:r w:rsidR="00D75CDC" w:rsidRPr="00C863C0">
        <w:rPr>
          <w:rFonts w:hint="eastAsia"/>
          <w:sz w:val="22"/>
        </w:rPr>
        <w:t>4</w:t>
      </w:r>
      <w:r w:rsidR="00D75CDC" w:rsidRPr="00C863C0">
        <w:rPr>
          <w:rFonts w:hint="eastAsia"/>
          <w:sz w:val="22"/>
        </w:rPr>
        <w:t>号機は</w:t>
      </w:r>
      <w:r w:rsidR="00D75CDC" w:rsidRPr="00C863C0">
        <w:rPr>
          <w:rFonts w:hint="eastAsia"/>
          <w:sz w:val="22"/>
        </w:rPr>
        <w:t>1.7</w:t>
      </w:r>
      <w:r w:rsidR="00D75CDC" w:rsidRPr="00C863C0">
        <w:rPr>
          <w:rFonts w:hint="eastAsia"/>
          <w:sz w:val="22"/>
        </w:rPr>
        <w:t>倍の規模です。玄海原発で事故が起これば、どれほど危険なものか推察できると思います。</w:t>
      </w:r>
    </w:p>
    <w:p w:rsidR="00D75CDC" w:rsidRPr="00C863C0" w:rsidRDefault="00D75CDC" w:rsidP="00E81B2A">
      <w:pPr>
        <w:ind w:firstLineChars="100" w:firstLine="220"/>
        <w:rPr>
          <w:sz w:val="22"/>
        </w:rPr>
      </w:pPr>
      <w:r w:rsidRPr="00C863C0">
        <w:rPr>
          <w:rFonts w:hint="eastAsia"/>
          <w:sz w:val="22"/>
        </w:rPr>
        <w:t>そこで要望します。</w:t>
      </w:r>
    </w:p>
    <w:p w:rsidR="004B70FE" w:rsidRPr="00C863C0" w:rsidRDefault="004B70FE" w:rsidP="00D75CDC">
      <w:pPr>
        <w:ind w:firstLineChars="100" w:firstLine="210"/>
        <w:rPr>
          <w:szCs w:val="21"/>
        </w:rPr>
      </w:pPr>
    </w:p>
    <w:p w:rsidR="00467177" w:rsidRPr="004B70FE" w:rsidRDefault="0076316E" w:rsidP="004B70FE">
      <w:pPr>
        <w:pStyle w:val="aa"/>
        <w:numPr>
          <w:ilvl w:val="0"/>
          <w:numId w:val="1"/>
        </w:numPr>
        <w:ind w:leftChars="0"/>
        <w:rPr>
          <w:b/>
          <w:sz w:val="24"/>
          <w:szCs w:val="24"/>
        </w:rPr>
      </w:pPr>
      <w:r w:rsidRPr="004B70FE">
        <w:rPr>
          <w:rFonts w:hint="eastAsia"/>
          <w:b/>
          <w:sz w:val="24"/>
          <w:szCs w:val="24"/>
        </w:rPr>
        <w:t>事前了解が入った安全協定の締結</w:t>
      </w:r>
      <w:r w:rsidR="00467177" w:rsidRPr="004B70FE">
        <w:rPr>
          <w:rFonts w:hint="eastAsia"/>
          <w:b/>
          <w:sz w:val="24"/>
          <w:szCs w:val="24"/>
        </w:rPr>
        <w:t>を</w:t>
      </w:r>
      <w:r w:rsidRPr="004B70FE">
        <w:rPr>
          <w:rFonts w:hint="eastAsia"/>
          <w:b/>
          <w:sz w:val="24"/>
          <w:szCs w:val="24"/>
        </w:rPr>
        <w:t>九電と結ぶよう</w:t>
      </w:r>
      <w:r w:rsidR="00467177" w:rsidRPr="004B70FE">
        <w:rPr>
          <w:rFonts w:hint="eastAsia"/>
          <w:b/>
          <w:sz w:val="24"/>
          <w:szCs w:val="24"/>
        </w:rPr>
        <w:t>お願いします。</w:t>
      </w:r>
    </w:p>
    <w:p w:rsidR="00D17015" w:rsidRPr="00C863C0" w:rsidRDefault="00D75CDC" w:rsidP="00D17015">
      <w:pPr>
        <w:pStyle w:val="aa"/>
        <w:numPr>
          <w:ilvl w:val="0"/>
          <w:numId w:val="1"/>
        </w:numPr>
        <w:ind w:leftChars="0"/>
        <w:rPr>
          <w:b/>
          <w:sz w:val="24"/>
          <w:szCs w:val="24"/>
        </w:rPr>
      </w:pPr>
      <w:r w:rsidRPr="00C863C0">
        <w:rPr>
          <w:rFonts w:hint="eastAsia"/>
          <w:b/>
          <w:sz w:val="24"/>
          <w:szCs w:val="24"/>
        </w:rPr>
        <w:t>「安全を確認するのは誰か」、「事故時の責任は</w:t>
      </w:r>
      <w:r w:rsidR="004B70FE">
        <w:rPr>
          <w:rFonts w:hint="eastAsia"/>
          <w:b/>
          <w:sz w:val="24"/>
          <w:szCs w:val="24"/>
        </w:rPr>
        <w:t>、どこになるのか」根本問題ですから市長会で検討</w:t>
      </w:r>
      <w:r w:rsidR="00826590" w:rsidRPr="00C863C0">
        <w:rPr>
          <w:rFonts w:hint="eastAsia"/>
          <w:b/>
          <w:sz w:val="24"/>
          <w:szCs w:val="24"/>
        </w:rPr>
        <w:t>をお願いします。</w:t>
      </w:r>
    </w:p>
    <w:p w:rsidR="00826590" w:rsidRPr="00C863C0" w:rsidRDefault="00826590" w:rsidP="00D17015">
      <w:pPr>
        <w:pStyle w:val="aa"/>
        <w:numPr>
          <w:ilvl w:val="0"/>
          <w:numId w:val="1"/>
        </w:numPr>
        <w:ind w:leftChars="0"/>
        <w:rPr>
          <w:b/>
          <w:sz w:val="24"/>
          <w:szCs w:val="24"/>
        </w:rPr>
      </w:pPr>
      <w:r w:rsidRPr="00C863C0">
        <w:rPr>
          <w:rFonts w:hint="eastAsia"/>
          <w:b/>
          <w:sz w:val="24"/>
          <w:szCs w:val="24"/>
        </w:rPr>
        <w:t>新潟県泉田知事が、規制委員会</w:t>
      </w:r>
      <w:r w:rsidR="00E81B2A" w:rsidRPr="00C863C0">
        <w:rPr>
          <w:rFonts w:hint="eastAsia"/>
          <w:b/>
          <w:sz w:val="24"/>
          <w:szCs w:val="24"/>
        </w:rPr>
        <w:t>委員</w:t>
      </w:r>
      <w:r w:rsidRPr="00C863C0">
        <w:rPr>
          <w:rFonts w:hint="eastAsia"/>
          <w:b/>
          <w:sz w:val="24"/>
          <w:szCs w:val="24"/>
        </w:rPr>
        <w:t>長に出した要請書（原発の安全対策と住民等の防護対策</w:t>
      </w:r>
      <w:r w:rsidR="00E81B2A" w:rsidRPr="00C863C0">
        <w:rPr>
          <w:rFonts w:hint="eastAsia"/>
          <w:b/>
          <w:sz w:val="24"/>
          <w:szCs w:val="24"/>
        </w:rPr>
        <w:t>）</w:t>
      </w:r>
      <w:r w:rsidR="004B70FE">
        <w:rPr>
          <w:rFonts w:hint="eastAsia"/>
          <w:b/>
          <w:sz w:val="24"/>
          <w:szCs w:val="24"/>
        </w:rPr>
        <w:t>について市長会で検討</w:t>
      </w:r>
      <w:r w:rsidRPr="00C863C0">
        <w:rPr>
          <w:rFonts w:hint="eastAsia"/>
          <w:b/>
          <w:sz w:val="24"/>
          <w:szCs w:val="24"/>
        </w:rPr>
        <w:t>をお願いします。</w:t>
      </w:r>
    </w:p>
    <w:p w:rsidR="00826590" w:rsidRPr="00C863C0" w:rsidRDefault="004B70FE" w:rsidP="00D17015">
      <w:pPr>
        <w:pStyle w:val="aa"/>
        <w:numPr>
          <w:ilvl w:val="0"/>
          <w:numId w:val="1"/>
        </w:numPr>
        <w:ind w:leftChars="0"/>
        <w:rPr>
          <w:b/>
          <w:sz w:val="24"/>
          <w:szCs w:val="24"/>
        </w:rPr>
      </w:pPr>
      <w:r>
        <w:rPr>
          <w:rFonts w:hint="eastAsia"/>
          <w:b/>
          <w:sz w:val="24"/>
          <w:szCs w:val="24"/>
        </w:rPr>
        <w:t>原子力市民委員会が出した緊急提言について市長会で検討</w:t>
      </w:r>
      <w:r w:rsidR="00826590" w:rsidRPr="00C863C0">
        <w:rPr>
          <w:rFonts w:hint="eastAsia"/>
          <w:b/>
          <w:sz w:val="24"/>
          <w:szCs w:val="24"/>
        </w:rPr>
        <w:t>をお願いします。</w:t>
      </w:r>
    </w:p>
    <w:p w:rsidR="00A674A5" w:rsidRPr="00C863C0" w:rsidRDefault="00A674A5" w:rsidP="00826590">
      <w:pPr>
        <w:rPr>
          <w:b/>
          <w:sz w:val="24"/>
          <w:szCs w:val="24"/>
        </w:rPr>
      </w:pPr>
    </w:p>
    <w:p w:rsidR="00826590" w:rsidRPr="00C863C0" w:rsidRDefault="00826590" w:rsidP="00826590">
      <w:pPr>
        <w:rPr>
          <w:szCs w:val="21"/>
        </w:rPr>
      </w:pPr>
      <w:r w:rsidRPr="00C863C0">
        <w:rPr>
          <w:rFonts w:hint="eastAsia"/>
          <w:szCs w:val="21"/>
        </w:rPr>
        <w:t>以下説明です。</w:t>
      </w:r>
    </w:p>
    <w:p w:rsidR="00826590" w:rsidRPr="00C863C0" w:rsidRDefault="009762F3" w:rsidP="00826590">
      <w:pPr>
        <w:rPr>
          <w:b/>
          <w:sz w:val="22"/>
        </w:rPr>
      </w:pPr>
      <w:r w:rsidRPr="00C863C0">
        <w:rPr>
          <w:rFonts w:hint="eastAsia"/>
          <w:b/>
          <w:sz w:val="22"/>
        </w:rPr>
        <w:t>１、</w:t>
      </w:r>
      <w:r w:rsidR="00826590" w:rsidRPr="00C863C0">
        <w:rPr>
          <w:rFonts w:hint="eastAsia"/>
          <w:b/>
          <w:sz w:val="22"/>
        </w:rPr>
        <w:t>２について</w:t>
      </w:r>
    </w:p>
    <w:p w:rsidR="00467177" w:rsidRPr="00C863C0" w:rsidRDefault="004521C8" w:rsidP="009762F3">
      <w:pPr>
        <w:ind w:firstLineChars="100" w:firstLine="220"/>
        <w:rPr>
          <w:sz w:val="22"/>
        </w:rPr>
      </w:pPr>
      <w:r w:rsidRPr="00C863C0">
        <w:rPr>
          <w:rFonts w:hint="eastAsia"/>
          <w:sz w:val="22"/>
        </w:rPr>
        <w:t>私たちは、去る</w:t>
      </w:r>
      <w:r w:rsidRPr="00C863C0">
        <w:rPr>
          <w:rFonts w:hint="eastAsia"/>
          <w:sz w:val="22"/>
        </w:rPr>
        <w:t>12</w:t>
      </w:r>
      <w:r w:rsidRPr="00C863C0">
        <w:rPr>
          <w:rFonts w:hint="eastAsia"/>
          <w:sz w:val="22"/>
        </w:rPr>
        <w:t>日佐賀県古川知事に、「県民のいのちを守るために玄海原発の再稼働を認めないで下さい」という要請書を提出しました。しかし翌日</w:t>
      </w:r>
      <w:r w:rsidRPr="00C863C0">
        <w:rPr>
          <w:rFonts w:hint="eastAsia"/>
          <w:sz w:val="22"/>
        </w:rPr>
        <w:t>13</w:t>
      </w:r>
      <w:r w:rsidRPr="00C863C0">
        <w:rPr>
          <w:rFonts w:hint="eastAsia"/>
          <w:sz w:val="22"/>
        </w:rPr>
        <w:t>日の新聞各社の報道では、県は、「</w:t>
      </w:r>
      <w:r w:rsidR="00E81B2A" w:rsidRPr="00C863C0">
        <w:rPr>
          <w:rFonts w:hint="eastAsia"/>
          <w:sz w:val="22"/>
        </w:rPr>
        <w:t>安全対策については</w:t>
      </w:r>
      <w:r w:rsidRPr="00C863C0">
        <w:rPr>
          <w:rFonts w:hint="eastAsia"/>
          <w:sz w:val="22"/>
        </w:rPr>
        <w:t>事前了解の対象にならない」と判断したといいます。</w:t>
      </w:r>
      <w:r w:rsidR="00950AEA" w:rsidRPr="00C863C0">
        <w:rPr>
          <w:rFonts w:hint="eastAsia"/>
          <w:sz w:val="22"/>
        </w:rPr>
        <w:t>県は設置変更許可申請に九電へ無条件の同意をしたということです。</w:t>
      </w:r>
    </w:p>
    <w:p w:rsidR="004B70FE" w:rsidRDefault="004521C8" w:rsidP="00C9500B">
      <w:pPr>
        <w:rPr>
          <w:rFonts w:hint="eastAsia"/>
          <w:sz w:val="22"/>
        </w:rPr>
      </w:pPr>
      <w:r w:rsidRPr="00C863C0">
        <w:rPr>
          <w:rFonts w:hint="eastAsia"/>
          <w:sz w:val="22"/>
        </w:rPr>
        <w:t xml:space="preserve">　このことは、県自ら安全協定を無いものとする行為であります。また</w:t>
      </w:r>
      <w:r w:rsidR="00315CA4" w:rsidRPr="00C863C0">
        <w:rPr>
          <w:rFonts w:hint="eastAsia"/>
          <w:sz w:val="22"/>
        </w:rPr>
        <w:t>知事は、地方自治体の長として県民の生命・財産を守る義務があるにもかかわらず、</w:t>
      </w:r>
      <w:r w:rsidR="000F0D5F" w:rsidRPr="00C863C0">
        <w:rPr>
          <w:rFonts w:hint="eastAsia"/>
          <w:sz w:val="22"/>
        </w:rPr>
        <w:t>安全確認の</w:t>
      </w:r>
      <w:r w:rsidR="00315CA4" w:rsidRPr="00C863C0">
        <w:rPr>
          <w:rFonts w:hint="eastAsia"/>
          <w:sz w:val="22"/>
        </w:rPr>
        <w:t>責任を放棄したことは、重大な問題だと思います。</w:t>
      </w:r>
      <w:r w:rsidR="004B70FE">
        <w:rPr>
          <w:rFonts w:hint="eastAsia"/>
          <w:sz w:val="22"/>
        </w:rPr>
        <w:t>基礎自治体として九電と安全協を結び、市民の安全を守って下さい。</w:t>
      </w:r>
    </w:p>
    <w:p w:rsidR="00C9500B" w:rsidRPr="00C863C0" w:rsidRDefault="00D8073F" w:rsidP="004B70FE">
      <w:pPr>
        <w:ind w:firstLineChars="100" w:firstLine="220"/>
        <w:rPr>
          <w:sz w:val="22"/>
        </w:rPr>
      </w:pPr>
      <w:r w:rsidRPr="00C863C0">
        <w:rPr>
          <w:rFonts w:hint="eastAsia"/>
          <w:sz w:val="22"/>
        </w:rPr>
        <w:t>「安全を確認するのは誰か」という問題が根本にあります。規制庁担当者は、「安全を確認する第一義的責任は電気事業者にあり規制基準を守ることで事足れりと考えてもらっては困る」といい、一方</w:t>
      </w:r>
      <w:r w:rsidR="00E81B2A" w:rsidRPr="00C863C0">
        <w:rPr>
          <w:rFonts w:hint="eastAsia"/>
          <w:sz w:val="22"/>
        </w:rPr>
        <w:t>、安倍</w:t>
      </w:r>
      <w:r w:rsidRPr="00C863C0">
        <w:rPr>
          <w:rFonts w:hint="eastAsia"/>
          <w:sz w:val="22"/>
        </w:rPr>
        <w:t>首相は、「規制委員会で安全確認した原発は再稼働する」としています。</w:t>
      </w:r>
      <w:r w:rsidR="00977A92" w:rsidRPr="00C863C0">
        <w:rPr>
          <w:rFonts w:hint="eastAsia"/>
          <w:sz w:val="22"/>
        </w:rPr>
        <w:t>九電は、国の審査を通ったからと国に責任を投げます。現在でも責任の押し付け合いです。</w:t>
      </w:r>
    </w:p>
    <w:p w:rsidR="00B87A7B" w:rsidRPr="00C863C0" w:rsidRDefault="00D8073F" w:rsidP="00C9500B">
      <w:pPr>
        <w:ind w:firstLineChars="100" w:firstLine="220"/>
        <w:rPr>
          <w:sz w:val="22"/>
        </w:rPr>
      </w:pPr>
      <w:r w:rsidRPr="00C863C0">
        <w:rPr>
          <w:rFonts w:hint="eastAsia"/>
          <w:sz w:val="22"/>
        </w:rPr>
        <w:t>古川知事は、</w:t>
      </w:r>
      <w:r w:rsidR="000F0D5F" w:rsidRPr="00C863C0">
        <w:rPr>
          <w:rFonts w:hint="eastAsia"/>
          <w:sz w:val="22"/>
        </w:rPr>
        <w:t>再稼働はしたいが責任を取りたくないから</w:t>
      </w:r>
      <w:r w:rsidR="00977A92" w:rsidRPr="00C863C0">
        <w:rPr>
          <w:rFonts w:hint="eastAsia"/>
          <w:sz w:val="22"/>
        </w:rPr>
        <w:t>安全確認から逃げようとしています</w:t>
      </w:r>
      <w:r w:rsidRPr="00C863C0">
        <w:rPr>
          <w:rFonts w:hint="eastAsia"/>
          <w:sz w:val="22"/>
        </w:rPr>
        <w:t>。</w:t>
      </w:r>
      <w:r w:rsidR="00950AEA" w:rsidRPr="00C863C0">
        <w:rPr>
          <w:rFonts w:hint="eastAsia"/>
          <w:sz w:val="22"/>
        </w:rPr>
        <w:t>知事は</w:t>
      </w:r>
      <w:r w:rsidR="000F0D5F" w:rsidRPr="00C863C0">
        <w:rPr>
          <w:rFonts w:hint="eastAsia"/>
          <w:sz w:val="22"/>
        </w:rPr>
        <w:t>九電の「虜」</w:t>
      </w:r>
      <w:r w:rsidR="00950AEA" w:rsidRPr="00C863C0">
        <w:rPr>
          <w:rFonts w:hint="eastAsia"/>
          <w:sz w:val="22"/>
        </w:rPr>
        <w:t>です</w:t>
      </w:r>
      <w:r w:rsidR="000B28CE" w:rsidRPr="00C863C0">
        <w:rPr>
          <w:rFonts w:hint="eastAsia"/>
          <w:sz w:val="22"/>
        </w:rPr>
        <w:t>。福島原発事故で誰が責任を取ったでしょうか。</w:t>
      </w:r>
    </w:p>
    <w:p w:rsidR="00C9500B" w:rsidRPr="00C863C0" w:rsidRDefault="009D0F2A" w:rsidP="00E81B2A">
      <w:pPr>
        <w:ind w:firstLineChars="100" w:firstLine="220"/>
        <w:rPr>
          <w:sz w:val="22"/>
        </w:rPr>
      </w:pPr>
      <w:r w:rsidRPr="00C863C0">
        <w:rPr>
          <w:rFonts w:hint="eastAsia"/>
          <w:sz w:val="22"/>
        </w:rPr>
        <w:t>東電が出す</w:t>
      </w:r>
      <w:r w:rsidR="00B87A7B" w:rsidRPr="00C863C0">
        <w:rPr>
          <w:rFonts w:hint="eastAsia"/>
          <w:sz w:val="22"/>
        </w:rPr>
        <w:t>賠償は、国から原子力支援機構に交付国債が行き、支援機構から東電に資金が</w:t>
      </w:r>
      <w:r w:rsidR="008C5716" w:rsidRPr="00C863C0">
        <w:rPr>
          <w:rFonts w:hint="eastAsia"/>
          <w:sz w:val="22"/>
        </w:rPr>
        <w:t>いきます</w:t>
      </w:r>
      <w:r w:rsidR="00B87A7B" w:rsidRPr="00C863C0">
        <w:rPr>
          <w:rFonts w:hint="eastAsia"/>
          <w:sz w:val="22"/>
        </w:rPr>
        <w:t>。国と東電はお金を出していません。いずれ電気料金</w:t>
      </w:r>
      <w:r w:rsidR="008C5716" w:rsidRPr="00C863C0">
        <w:rPr>
          <w:rFonts w:hint="eastAsia"/>
          <w:sz w:val="22"/>
        </w:rPr>
        <w:t>と</w:t>
      </w:r>
      <w:r w:rsidR="00B87A7B" w:rsidRPr="00C863C0">
        <w:rPr>
          <w:rFonts w:hint="eastAsia"/>
          <w:sz w:val="22"/>
        </w:rPr>
        <w:t>税金となって私たちの負担となります。</w:t>
      </w:r>
      <w:r w:rsidR="008C5716" w:rsidRPr="00C863C0">
        <w:rPr>
          <w:rFonts w:hint="eastAsia"/>
          <w:sz w:val="22"/>
        </w:rPr>
        <w:lastRenderedPageBreak/>
        <w:t>被害を引き起こした関係主体が</w:t>
      </w:r>
      <w:r w:rsidR="00B87A7B" w:rsidRPr="00C863C0">
        <w:rPr>
          <w:rFonts w:hint="eastAsia"/>
          <w:sz w:val="22"/>
        </w:rPr>
        <w:t>責任</w:t>
      </w:r>
      <w:r w:rsidR="008C5716" w:rsidRPr="00C863C0">
        <w:rPr>
          <w:rFonts w:hint="eastAsia"/>
          <w:sz w:val="22"/>
        </w:rPr>
        <w:t>を取らず、問題がこじれて長期化した問題に「水俣病」があります。福島原発事故の賠償問題</w:t>
      </w:r>
      <w:r w:rsidR="00DE71F2" w:rsidRPr="00C863C0">
        <w:rPr>
          <w:rFonts w:hint="eastAsia"/>
          <w:sz w:val="22"/>
        </w:rPr>
        <w:t>と</w:t>
      </w:r>
      <w:r w:rsidR="008C5716" w:rsidRPr="00C863C0">
        <w:rPr>
          <w:rFonts w:hint="eastAsia"/>
          <w:sz w:val="22"/>
        </w:rPr>
        <w:t>類似しています。</w:t>
      </w:r>
      <w:r w:rsidR="007C154D" w:rsidRPr="00C863C0">
        <w:rPr>
          <w:rFonts w:hint="eastAsia"/>
          <w:sz w:val="22"/>
        </w:rPr>
        <w:t>関係主体は、</w:t>
      </w:r>
      <w:r w:rsidR="00DE71F2" w:rsidRPr="00C863C0">
        <w:rPr>
          <w:rFonts w:hint="eastAsia"/>
          <w:sz w:val="22"/>
        </w:rPr>
        <w:t>これまでの公害事件の反省に立って対応すべきです。</w:t>
      </w:r>
    </w:p>
    <w:p w:rsidR="00C9500B" w:rsidRPr="00C863C0" w:rsidRDefault="00C9500B" w:rsidP="00C9500B">
      <w:pPr>
        <w:ind w:firstLineChars="100" w:firstLine="220"/>
        <w:rPr>
          <w:sz w:val="22"/>
        </w:rPr>
      </w:pPr>
      <w:r w:rsidRPr="00C863C0">
        <w:rPr>
          <w:rFonts w:hint="eastAsia"/>
          <w:sz w:val="22"/>
        </w:rPr>
        <w:t>九州電力</w:t>
      </w:r>
      <w:r w:rsidR="008A3D67" w:rsidRPr="00C863C0">
        <w:rPr>
          <w:rFonts w:hint="eastAsia"/>
          <w:sz w:val="22"/>
        </w:rPr>
        <w:t>と私たちの交渉で</w:t>
      </w:r>
      <w:r w:rsidRPr="00C863C0">
        <w:rPr>
          <w:rFonts w:hint="eastAsia"/>
          <w:sz w:val="22"/>
        </w:rPr>
        <w:t>は、事故時の賠償</w:t>
      </w:r>
      <w:r w:rsidR="008A3D67" w:rsidRPr="00C863C0">
        <w:rPr>
          <w:rFonts w:hint="eastAsia"/>
          <w:sz w:val="22"/>
        </w:rPr>
        <w:t>に無過失、無限の責任を持つが、お金がないので支援機構に頼るので『安心』してほしいと回答しました。つまり賠償は、国民で出して下さいといっています。九電としては、倒産したくないから再稼働を急ぐのであって、安全や賠償などはどうでもよいという無責任な事業者です。</w:t>
      </w:r>
      <w:r w:rsidR="004B70FE">
        <w:rPr>
          <w:rFonts w:hint="eastAsia"/>
          <w:sz w:val="22"/>
        </w:rPr>
        <w:t>基礎自治体が市民を守らなくで誰が守るのでしょうか。</w:t>
      </w:r>
    </w:p>
    <w:p w:rsidR="004521C8" w:rsidRPr="00C863C0" w:rsidRDefault="004B70FE" w:rsidP="00C9500B">
      <w:pPr>
        <w:ind w:firstLineChars="100" w:firstLine="220"/>
        <w:rPr>
          <w:sz w:val="22"/>
        </w:rPr>
      </w:pPr>
      <w:r>
        <w:rPr>
          <w:rFonts w:hint="eastAsia"/>
          <w:sz w:val="22"/>
        </w:rPr>
        <w:t>市長会で市民が納得できるような検討</w:t>
      </w:r>
      <w:r w:rsidR="0027402C" w:rsidRPr="00C863C0">
        <w:rPr>
          <w:rFonts w:hint="eastAsia"/>
          <w:sz w:val="22"/>
        </w:rPr>
        <w:t>をぜひともお願いします。</w:t>
      </w:r>
    </w:p>
    <w:p w:rsidR="0027402C" w:rsidRPr="00C863C0" w:rsidRDefault="0027402C" w:rsidP="00467177">
      <w:pPr>
        <w:rPr>
          <w:sz w:val="24"/>
          <w:szCs w:val="24"/>
        </w:rPr>
      </w:pPr>
    </w:p>
    <w:p w:rsidR="009762F3" w:rsidRPr="00C863C0" w:rsidRDefault="009762F3" w:rsidP="00467177">
      <w:pPr>
        <w:rPr>
          <w:b/>
          <w:sz w:val="22"/>
        </w:rPr>
      </w:pPr>
      <w:r w:rsidRPr="00C863C0">
        <w:rPr>
          <w:rFonts w:hint="eastAsia"/>
          <w:b/>
          <w:sz w:val="22"/>
        </w:rPr>
        <w:t>３について</w:t>
      </w:r>
    </w:p>
    <w:p w:rsidR="00315CA4" w:rsidRPr="00C863C0" w:rsidRDefault="00D66F3C" w:rsidP="00FB6FA8">
      <w:pPr>
        <w:ind w:firstLineChars="100" w:firstLine="220"/>
        <w:rPr>
          <w:sz w:val="22"/>
        </w:rPr>
      </w:pPr>
      <w:r w:rsidRPr="00C863C0">
        <w:rPr>
          <w:rFonts w:hint="eastAsia"/>
          <w:sz w:val="22"/>
        </w:rPr>
        <w:t>古川知事の</w:t>
      </w:r>
      <w:r w:rsidR="00977A92" w:rsidRPr="00C863C0">
        <w:rPr>
          <w:rFonts w:hint="eastAsia"/>
          <w:sz w:val="22"/>
        </w:rPr>
        <w:t>ように責任放棄する</w:t>
      </w:r>
      <w:r w:rsidRPr="00C863C0">
        <w:rPr>
          <w:rFonts w:hint="eastAsia"/>
          <w:sz w:val="22"/>
        </w:rPr>
        <w:t>対応と全く逆に、</w:t>
      </w:r>
      <w:r w:rsidR="00315CA4" w:rsidRPr="00C863C0">
        <w:rPr>
          <w:rFonts w:hint="eastAsia"/>
          <w:sz w:val="22"/>
        </w:rPr>
        <w:t>新潟県泉田知事は、昨年</w:t>
      </w:r>
      <w:r w:rsidR="00315CA4" w:rsidRPr="00C863C0">
        <w:rPr>
          <w:rFonts w:hint="eastAsia"/>
          <w:sz w:val="22"/>
        </w:rPr>
        <w:t>10</w:t>
      </w:r>
      <w:r w:rsidR="00315CA4" w:rsidRPr="00C863C0">
        <w:rPr>
          <w:rFonts w:hint="eastAsia"/>
          <w:sz w:val="22"/>
        </w:rPr>
        <w:t>月</w:t>
      </w:r>
      <w:r w:rsidR="00315CA4" w:rsidRPr="00C863C0">
        <w:rPr>
          <w:rFonts w:hint="eastAsia"/>
          <w:sz w:val="22"/>
        </w:rPr>
        <w:t>29</w:t>
      </w:r>
      <w:r w:rsidR="00315CA4" w:rsidRPr="00C863C0">
        <w:rPr>
          <w:rFonts w:hint="eastAsia"/>
          <w:sz w:val="22"/>
        </w:rPr>
        <w:t>日付で田中規制委員長宛に質問を出し、これに対して、規制庁からは、今年</w:t>
      </w:r>
      <w:r w:rsidR="00315CA4" w:rsidRPr="00C863C0">
        <w:rPr>
          <w:rFonts w:hint="eastAsia"/>
          <w:sz w:val="22"/>
        </w:rPr>
        <w:t>2</w:t>
      </w:r>
      <w:r w:rsidR="00315CA4" w:rsidRPr="00C863C0">
        <w:rPr>
          <w:rFonts w:hint="eastAsia"/>
          <w:sz w:val="22"/>
        </w:rPr>
        <w:t>月</w:t>
      </w:r>
      <w:r w:rsidR="00315CA4" w:rsidRPr="00C863C0">
        <w:rPr>
          <w:rFonts w:hint="eastAsia"/>
          <w:sz w:val="22"/>
        </w:rPr>
        <w:t>6</w:t>
      </w:r>
      <w:r w:rsidR="00315CA4" w:rsidRPr="00C863C0">
        <w:rPr>
          <w:rFonts w:hint="eastAsia"/>
          <w:sz w:val="22"/>
        </w:rPr>
        <w:t>日付で</w:t>
      </w:r>
      <w:r w:rsidR="00315CA4" w:rsidRPr="00C863C0">
        <w:rPr>
          <w:rFonts w:hint="eastAsia"/>
          <w:sz w:val="22"/>
        </w:rPr>
        <w:t>2</w:t>
      </w:r>
      <w:r w:rsidR="00315CA4" w:rsidRPr="00C863C0">
        <w:rPr>
          <w:rFonts w:hint="eastAsia"/>
          <w:sz w:val="22"/>
        </w:rPr>
        <w:t>枚のみの回答にならない回答を出しています。そこで泉田知事は</w:t>
      </w:r>
      <w:r w:rsidR="00315CA4" w:rsidRPr="00C863C0">
        <w:rPr>
          <w:rFonts w:hint="eastAsia"/>
          <w:sz w:val="22"/>
        </w:rPr>
        <w:t>4</w:t>
      </w:r>
      <w:r w:rsidR="00315CA4" w:rsidRPr="00C863C0">
        <w:rPr>
          <w:rFonts w:hint="eastAsia"/>
          <w:sz w:val="22"/>
        </w:rPr>
        <w:t>月</w:t>
      </w:r>
      <w:r w:rsidR="00315CA4" w:rsidRPr="00C863C0">
        <w:rPr>
          <w:rFonts w:hint="eastAsia"/>
          <w:sz w:val="22"/>
        </w:rPr>
        <w:t>22</w:t>
      </w:r>
      <w:r w:rsidR="00315CA4" w:rsidRPr="00C863C0">
        <w:rPr>
          <w:rFonts w:hint="eastAsia"/>
          <w:sz w:val="22"/>
        </w:rPr>
        <w:t>付で田中規制委員長に</w:t>
      </w:r>
      <w:r w:rsidRPr="00C863C0">
        <w:rPr>
          <w:rFonts w:hint="eastAsia"/>
          <w:sz w:val="22"/>
        </w:rPr>
        <w:t>、質問を</w:t>
      </w:r>
      <w:r w:rsidR="00315CA4" w:rsidRPr="00C863C0">
        <w:rPr>
          <w:rFonts w:hint="eastAsia"/>
          <w:sz w:val="22"/>
        </w:rPr>
        <w:t>要請書</w:t>
      </w:r>
      <w:r w:rsidRPr="00C863C0">
        <w:rPr>
          <w:rFonts w:hint="eastAsia"/>
          <w:sz w:val="22"/>
        </w:rPr>
        <w:t>にして提出</w:t>
      </w:r>
      <w:r w:rsidR="00315CA4" w:rsidRPr="00C863C0">
        <w:rPr>
          <w:rFonts w:hint="eastAsia"/>
          <w:sz w:val="22"/>
        </w:rPr>
        <w:t>しました。</w:t>
      </w:r>
      <w:r w:rsidR="00A57705" w:rsidRPr="00C863C0">
        <w:rPr>
          <w:rFonts w:hint="eastAsia"/>
          <w:sz w:val="22"/>
        </w:rPr>
        <w:t>今回</w:t>
      </w:r>
      <w:r w:rsidR="00315CA4" w:rsidRPr="00C863C0">
        <w:rPr>
          <w:rFonts w:hint="eastAsia"/>
          <w:sz w:val="22"/>
        </w:rPr>
        <w:t>の</w:t>
      </w:r>
      <w:r w:rsidR="00A57705" w:rsidRPr="00C863C0">
        <w:rPr>
          <w:rFonts w:hint="eastAsia"/>
          <w:sz w:val="22"/>
        </w:rPr>
        <w:t>新規制基準では、全部無視されています。要請書は、原発の安全性と住民等の</w:t>
      </w:r>
      <w:r w:rsidR="000B28CE" w:rsidRPr="00C863C0">
        <w:rPr>
          <w:rFonts w:hint="eastAsia"/>
          <w:sz w:val="22"/>
        </w:rPr>
        <w:t>避難</w:t>
      </w:r>
      <w:r w:rsidR="00A57705" w:rsidRPr="00C863C0">
        <w:rPr>
          <w:rFonts w:hint="eastAsia"/>
          <w:sz w:val="22"/>
        </w:rPr>
        <w:t>について新潟県の委員会で検討されたもので</w:t>
      </w:r>
      <w:r w:rsidR="000B28CE" w:rsidRPr="00C863C0">
        <w:rPr>
          <w:rFonts w:hint="eastAsia"/>
          <w:sz w:val="22"/>
        </w:rPr>
        <w:t>、</w:t>
      </w:r>
      <w:r w:rsidR="00A57705" w:rsidRPr="00C863C0">
        <w:rPr>
          <w:rFonts w:hint="eastAsia"/>
          <w:sz w:val="22"/>
        </w:rPr>
        <w:t>ハード面だけなくソフト面からも検討され</w:t>
      </w:r>
      <w:r w:rsidR="00381810" w:rsidRPr="00C863C0">
        <w:rPr>
          <w:rFonts w:hint="eastAsia"/>
          <w:sz w:val="22"/>
        </w:rPr>
        <w:t>ています。原発の再稼働を考える上でどのような問題点があるか、福島</w:t>
      </w:r>
      <w:r w:rsidR="00A57705" w:rsidRPr="00C863C0">
        <w:rPr>
          <w:rFonts w:hint="eastAsia"/>
          <w:sz w:val="22"/>
        </w:rPr>
        <w:t>原発事故を踏まえてよく検討されています。</w:t>
      </w:r>
      <w:r w:rsidR="004B70FE">
        <w:rPr>
          <w:rFonts w:hint="eastAsia"/>
          <w:sz w:val="22"/>
        </w:rPr>
        <w:t>佐賀県がしないのであれば、市長会で検討</w:t>
      </w:r>
      <w:r w:rsidR="009762F3" w:rsidRPr="00C863C0">
        <w:rPr>
          <w:rFonts w:hint="eastAsia"/>
          <w:sz w:val="22"/>
        </w:rPr>
        <w:t>をしていただくようお願いします。</w:t>
      </w:r>
      <w:r w:rsidR="00A57705" w:rsidRPr="00C863C0">
        <w:rPr>
          <w:rFonts w:hint="eastAsia"/>
          <w:sz w:val="22"/>
        </w:rPr>
        <w:t>参考資料として添付します。</w:t>
      </w:r>
    </w:p>
    <w:p w:rsidR="00A57705" w:rsidRPr="000B28CE" w:rsidRDefault="00A57705" w:rsidP="00467177">
      <w:pPr>
        <w:rPr>
          <w:sz w:val="22"/>
        </w:rPr>
      </w:pPr>
      <w:r w:rsidRPr="000B28CE">
        <w:rPr>
          <w:rFonts w:hint="eastAsia"/>
          <w:sz w:val="22"/>
        </w:rPr>
        <w:t>検索は、</w:t>
      </w:r>
      <w:hyperlink r:id="rId8" w:history="1">
        <w:r w:rsidRPr="000B28CE">
          <w:rPr>
            <w:rStyle w:val="a5"/>
            <w:sz w:val="22"/>
          </w:rPr>
          <w:t>http://www.pref.niigata.lg.jp/genshiryoku/1356756438835.html</w:t>
        </w:r>
      </w:hyperlink>
      <w:r w:rsidR="0027402C" w:rsidRPr="000B28CE">
        <w:rPr>
          <w:rFonts w:hint="eastAsia"/>
          <w:sz w:val="22"/>
        </w:rPr>
        <w:t>から出来ます</w:t>
      </w:r>
      <w:r w:rsidRPr="000B28CE">
        <w:rPr>
          <w:rFonts w:hint="eastAsia"/>
          <w:sz w:val="22"/>
        </w:rPr>
        <w:t>。</w:t>
      </w:r>
    </w:p>
    <w:p w:rsidR="00A57705" w:rsidRPr="000B28CE" w:rsidRDefault="00A57705" w:rsidP="00467177">
      <w:pPr>
        <w:rPr>
          <w:sz w:val="22"/>
        </w:rPr>
      </w:pPr>
      <w:r w:rsidRPr="000B28CE">
        <w:rPr>
          <w:rFonts w:hint="eastAsia"/>
          <w:sz w:val="22"/>
        </w:rPr>
        <w:t>ま</w:t>
      </w:r>
      <w:r w:rsidR="00D66F3C" w:rsidRPr="000B28CE">
        <w:rPr>
          <w:rFonts w:hint="eastAsia"/>
          <w:sz w:val="22"/>
        </w:rPr>
        <w:t>た</w:t>
      </w:r>
      <w:r w:rsidRPr="000B28CE">
        <w:rPr>
          <w:rFonts w:hint="eastAsia"/>
          <w:sz w:val="22"/>
        </w:rPr>
        <w:t>、泉田知事と規制庁の</w:t>
      </w:r>
      <w:r w:rsidR="00D66F3C" w:rsidRPr="000B28CE">
        <w:rPr>
          <w:rFonts w:hint="eastAsia"/>
          <w:sz w:val="22"/>
        </w:rPr>
        <w:t>やり取りで、規制庁がいかに酷い</w:t>
      </w:r>
      <w:r w:rsidR="000B28CE" w:rsidRPr="00C863C0">
        <w:rPr>
          <w:rFonts w:hint="eastAsia"/>
          <w:sz w:val="22"/>
        </w:rPr>
        <w:t>対応をしている</w:t>
      </w:r>
      <w:r w:rsidR="00D66F3C" w:rsidRPr="000B28CE">
        <w:rPr>
          <w:rFonts w:hint="eastAsia"/>
          <w:sz w:val="22"/>
        </w:rPr>
        <w:t>か、</w:t>
      </w:r>
      <w:r w:rsidR="00D66F3C" w:rsidRPr="000B28CE">
        <w:rPr>
          <w:rFonts w:hint="eastAsia"/>
          <w:sz w:val="22"/>
        </w:rPr>
        <w:t>4</w:t>
      </w:r>
      <w:r w:rsidR="00D66F3C" w:rsidRPr="000B28CE">
        <w:rPr>
          <w:rFonts w:hint="eastAsia"/>
          <w:sz w:val="22"/>
        </w:rPr>
        <w:t>月</w:t>
      </w:r>
      <w:r w:rsidR="00D66F3C" w:rsidRPr="000B28CE">
        <w:rPr>
          <w:rFonts w:hint="eastAsia"/>
          <w:sz w:val="22"/>
        </w:rPr>
        <w:t>22</w:t>
      </w:r>
      <w:r w:rsidR="00D66F3C" w:rsidRPr="000B28CE">
        <w:rPr>
          <w:rFonts w:hint="eastAsia"/>
          <w:sz w:val="22"/>
        </w:rPr>
        <w:t>日要請</w:t>
      </w:r>
      <w:r w:rsidR="00AA6757" w:rsidRPr="000B28CE">
        <w:rPr>
          <w:rFonts w:hint="eastAsia"/>
          <w:sz w:val="22"/>
        </w:rPr>
        <w:t>書提出時</w:t>
      </w:r>
      <w:r w:rsidR="00D66F3C" w:rsidRPr="000B28CE">
        <w:rPr>
          <w:rFonts w:hint="eastAsia"/>
          <w:sz w:val="22"/>
        </w:rPr>
        <w:t>の記録</w:t>
      </w:r>
      <w:r w:rsidR="0027402C" w:rsidRPr="000B28CE">
        <w:rPr>
          <w:rFonts w:hint="eastAsia"/>
          <w:sz w:val="22"/>
        </w:rPr>
        <w:t>文</w:t>
      </w:r>
      <w:r w:rsidR="000B28CE">
        <w:rPr>
          <w:rFonts w:hint="eastAsia"/>
          <w:sz w:val="22"/>
        </w:rPr>
        <w:t>が</w:t>
      </w:r>
      <w:r w:rsidR="00D66F3C" w:rsidRPr="000B28CE">
        <w:rPr>
          <w:rFonts w:hint="eastAsia"/>
          <w:sz w:val="22"/>
        </w:rPr>
        <w:t>、</w:t>
      </w:r>
      <w:hyperlink r:id="rId9" w:history="1">
        <w:r w:rsidRPr="000B28CE">
          <w:rPr>
            <w:rStyle w:val="a5"/>
            <w:sz w:val="22"/>
          </w:rPr>
          <w:t>http://www.iwanami.co.jp/kagaku/20130422.html</w:t>
        </w:r>
      </w:hyperlink>
      <w:r w:rsidR="0027402C" w:rsidRPr="000B28CE">
        <w:rPr>
          <w:rFonts w:hint="eastAsia"/>
          <w:sz w:val="22"/>
        </w:rPr>
        <w:t>に載っています</w:t>
      </w:r>
      <w:r w:rsidR="00D66F3C" w:rsidRPr="000B28CE">
        <w:rPr>
          <w:rFonts w:hint="eastAsia"/>
          <w:sz w:val="22"/>
        </w:rPr>
        <w:t>。</w:t>
      </w:r>
      <w:r w:rsidR="00FB6FA8" w:rsidRPr="000B28CE">
        <w:rPr>
          <w:rFonts w:hint="eastAsia"/>
          <w:sz w:val="22"/>
        </w:rPr>
        <w:t>これを読めば規制委員会・規制庁が信用できるかどうか判断できると思います。</w:t>
      </w:r>
    </w:p>
    <w:p w:rsidR="00D66F3C" w:rsidRPr="000B28CE" w:rsidRDefault="00D66F3C" w:rsidP="00467177">
      <w:pPr>
        <w:rPr>
          <w:sz w:val="22"/>
        </w:rPr>
      </w:pPr>
    </w:p>
    <w:p w:rsidR="009762F3" w:rsidRPr="000B28CE" w:rsidRDefault="009762F3" w:rsidP="00467177">
      <w:pPr>
        <w:rPr>
          <w:b/>
          <w:sz w:val="22"/>
        </w:rPr>
      </w:pPr>
      <w:r w:rsidRPr="000B28CE">
        <w:rPr>
          <w:rFonts w:hint="eastAsia"/>
          <w:b/>
          <w:sz w:val="22"/>
        </w:rPr>
        <w:t>４について</w:t>
      </w:r>
    </w:p>
    <w:p w:rsidR="00D66F3C" w:rsidRPr="000B28CE" w:rsidRDefault="009762F3" w:rsidP="00467177">
      <w:pPr>
        <w:rPr>
          <w:sz w:val="22"/>
        </w:rPr>
      </w:pPr>
      <w:r w:rsidRPr="000B28CE">
        <w:rPr>
          <w:rFonts w:hint="eastAsia"/>
          <w:sz w:val="22"/>
        </w:rPr>
        <w:t xml:space="preserve">　</w:t>
      </w:r>
      <w:r w:rsidR="00D66F3C" w:rsidRPr="000B28CE">
        <w:rPr>
          <w:rFonts w:hint="eastAsia"/>
          <w:sz w:val="22"/>
        </w:rPr>
        <w:t>原子力市民委員会</w:t>
      </w:r>
      <w:r w:rsidR="00AA6757" w:rsidRPr="000B28CE">
        <w:rPr>
          <w:rFonts w:hint="eastAsia"/>
          <w:sz w:val="22"/>
        </w:rPr>
        <w:t>が出した</w:t>
      </w:r>
      <w:r w:rsidR="00D66F3C" w:rsidRPr="000B28CE">
        <w:rPr>
          <w:rFonts w:hint="eastAsia"/>
          <w:sz w:val="22"/>
        </w:rPr>
        <w:t>6</w:t>
      </w:r>
      <w:r w:rsidR="00D66F3C" w:rsidRPr="000B28CE">
        <w:rPr>
          <w:rFonts w:hint="eastAsia"/>
          <w:sz w:val="22"/>
        </w:rPr>
        <w:t>月</w:t>
      </w:r>
      <w:r w:rsidR="00D66F3C" w:rsidRPr="000B28CE">
        <w:rPr>
          <w:rFonts w:hint="eastAsia"/>
          <w:sz w:val="22"/>
        </w:rPr>
        <w:t>19</w:t>
      </w:r>
      <w:r w:rsidR="00D66F3C" w:rsidRPr="000B28CE">
        <w:rPr>
          <w:rFonts w:hint="eastAsia"/>
          <w:sz w:val="22"/>
        </w:rPr>
        <w:t>日付の緊急提言「原発再稼働を</w:t>
      </w:r>
      <w:r w:rsidR="00D66F3C" w:rsidRPr="000B28CE">
        <w:rPr>
          <w:rFonts w:hint="eastAsia"/>
          <w:sz w:val="22"/>
        </w:rPr>
        <w:t>3</w:t>
      </w:r>
      <w:r w:rsidR="00D66F3C" w:rsidRPr="000B28CE">
        <w:rPr>
          <w:rFonts w:hint="eastAsia"/>
          <w:sz w:val="22"/>
        </w:rPr>
        <w:t>年間凍結し、原子力災害を二度と起こさせない体系的政策を構築せよ」です。</w:t>
      </w:r>
      <w:r w:rsidR="0027402C" w:rsidRPr="000B28CE">
        <w:rPr>
          <w:rFonts w:hint="eastAsia"/>
          <w:sz w:val="22"/>
        </w:rPr>
        <w:t>3</w:t>
      </w:r>
      <w:r w:rsidR="0027402C" w:rsidRPr="000B28CE">
        <w:rPr>
          <w:rFonts w:hint="eastAsia"/>
          <w:sz w:val="22"/>
        </w:rPr>
        <w:t>項目</w:t>
      </w:r>
      <w:r w:rsidR="00D66F3C" w:rsidRPr="000B28CE">
        <w:rPr>
          <w:rFonts w:hint="eastAsia"/>
          <w:sz w:val="22"/>
        </w:rPr>
        <w:t>の提言があり、第</w:t>
      </w:r>
      <w:r w:rsidR="00D66F3C" w:rsidRPr="000B28CE">
        <w:rPr>
          <w:rFonts w:hint="eastAsia"/>
          <w:sz w:val="22"/>
        </w:rPr>
        <w:t>3</w:t>
      </w:r>
      <w:r w:rsidR="00EC04F2" w:rsidRPr="000B28CE">
        <w:rPr>
          <w:rFonts w:hint="eastAsia"/>
          <w:sz w:val="22"/>
        </w:rPr>
        <w:t>の提言で</w:t>
      </w:r>
      <w:r w:rsidR="00D66F3C" w:rsidRPr="000B28CE">
        <w:rPr>
          <w:rFonts w:hint="eastAsia"/>
          <w:sz w:val="22"/>
        </w:rPr>
        <w:t>は、新規制基準の問題点が</w:t>
      </w:r>
      <w:r w:rsidR="00D66F3C" w:rsidRPr="000B28CE">
        <w:rPr>
          <w:rFonts w:hint="eastAsia"/>
          <w:sz w:val="22"/>
        </w:rPr>
        <w:t>10</w:t>
      </w:r>
      <w:r w:rsidR="00D66F3C" w:rsidRPr="000B28CE">
        <w:rPr>
          <w:rFonts w:hint="eastAsia"/>
          <w:sz w:val="22"/>
        </w:rPr>
        <w:t>項目</w:t>
      </w:r>
      <w:r w:rsidR="0027402C" w:rsidRPr="000B28CE">
        <w:rPr>
          <w:rFonts w:hint="eastAsia"/>
          <w:sz w:val="22"/>
        </w:rPr>
        <w:t>に渡り提起されています。</w:t>
      </w:r>
      <w:r w:rsidR="00EC04F2" w:rsidRPr="000B28CE">
        <w:rPr>
          <w:rFonts w:hint="eastAsia"/>
          <w:sz w:val="22"/>
        </w:rPr>
        <w:t>例えば、</w:t>
      </w:r>
      <w:r w:rsidR="0027402C" w:rsidRPr="000B28CE">
        <w:rPr>
          <w:rFonts w:hint="eastAsia"/>
          <w:sz w:val="22"/>
        </w:rPr>
        <w:t>フィルター付きベントを付けると安全なように言われていますが</w:t>
      </w:r>
      <w:r w:rsidR="00EC04F2" w:rsidRPr="000B28CE">
        <w:rPr>
          <w:rFonts w:hint="eastAsia"/>
          <w:sz w:val="22"/>
        </w:rPr>
        <w:t>、放射性希ガスは、フィルターを素通りするので除去できず、田中規制委員長の有効性確認は嘘だということです。</w:t>
      </w:r>
      <w:r w:rsidRPr="000B28CE">
        <w:rPr>
          <w:rFonts w:hint="eastAsia"/>
          <w:sz w:val="22"/>
        </w:rPr>
        <w:t>福島原発事故では、放出された放射性物質の半分弱が希ガスであると東電は言っています。</w:t>
      </w:r>
      <w:r w:rsidR="00EA044D">
        <w:rPr>
          <w:rFonts w:hint="eastAsia"/>
          <w:sz w:val="22"/>
        </w:rPr>
        <w:t>3.11</w:t>
      </w:r>
      <w:r w:rsidR="00EA044D">
        <w:rPr>
          <w:rFonts w:hint="eastAsia"/>
          <w:sz w:val="22"/>
        </w:rPr>
        <w:t>以前は、放射性物質は出さないため避難計画は要なかったのですが、今回は放出する</w:t>
      </w:r>
      <w:r w:rsidR="00EA044D">
        <w:rPr>
          <w:rFonts w:hint="eastAsia"/>
          <w:sz w:val="22"/>
        </w:rPr>
        <w:t>(</w:t>
      </w:r>
      <w:r w:rsidR="00EA044D">
        <w:rPr>
          <w:rFonts w:hint="eastAsia"/>
          <w:sz w:val="22"/>
        </w:rPr>
        <w:t>ベントする</w:t>
      </w:r>
      <w:r w:rsidR="00EA044D">
        <w:rPr>
          <w:rFonts w:hint="eastAsia"/>
          <w:sz w:val="22"/>
        </w:rPr>
        <w:t>)</w:t>
      </w:r>
      <w:r w:rsidR="00EA044D">
        <w:rPr>
          <w:rFonts w:hint="eastAsia"/>
          <w:sz w:val="22"/>
        </w:rPr>
        <w:t>ために立地審査指針を改悪しています。</w:t>
      </w:r>
      <w:bookmarkStart w:id="0" w:name="_GoBack"/>
      <w:bookmarkEnd w:id="0"/>
    </w:p>
    <w:p w:rsidR="00EC04F2" w:rsidRPr="000B28CE" w:rsidRDefault="00EC04F2" w:rsidP="00467177">
      <w:pPr>
        <w:rPr>
          <w:sz w:val="22"/>
        </w:rPr>
      </w:pPr>
      <w:r w:rsidRPr="000B28CE">
        <w:rPr>
          <w:rFonts w:hint="eastAsia"/>
          <w:sz w:val="22"/>
        </w:rPr>
        <w:t>この資料は、</w:t>
      </w:r>
      <w:hyperlink r:id="rId10" w:history="1">
        <w:r w:rsidRPr="000B28CE">
          <w:rPr>
            <w:rStyle w:val="a5"/>
            <w:sz w:val="22"/>
          </w:rPr>
          <w:t>http://www.ccnejapan.com/2013-06-19_CCNE_01.pdf</w:t>
        </w:r>
      </w:hyperlink>
      <w:r w:rsidRPr="000B28CE">
        <w:rPr>
          <w:rFonts w:hint="eastAsia"/>
          <w:sz w:val="22"/>
        </w:rPr>
        <w:t>に掲載されています。</w:t>
      </w:r>
    </w:p>
    <w:p w:rsidR="000B28CE" w:rsidRDefault="000B28CE" w:rsidP="000F0D5F">
      <w:pPr>
        <w:rPr>
          <w:sz w:val="22"/>
        </w:rPr>
      </w:pPr>
    </w:p>
    <w:p w:rsidR="006B63F1" w:rsidRPr="000B28CE" w:rsidRDefault="00AA6757" w:rsidP="000B28CE">
      <w:pPr>
        <w:ind w:firstLineChars="100" w:firstLine="220"/>
        <w:rPr>
          <w:sz w:val="22"/>
        </w:rPr>
      </w:pPr>
      <w:r w:rsidRPr="000B28CE">
        <w:rPr>
          <w:rFonts w:hint="eastAsia"/>
          <w:sz w:val="22"/>
        </w:rPr>
        <w:t>原発</w:t>
      </w:r>
      <w:r w:rsidR="006B63F1" w:rsidRPr="000B28CE">
        <w:rPr>
          <w:rFonts w:hint="eastAsia"/>
          <w:sz w:val="22"/>
        </w:rPr>
        <w:t>の再稼働を巡る安全性の問題点は、多岐に渡ります</w:t>
      </w:r>
      <w:r w:rsidRPr="000B28CE">
        <w:rPr>
          <w:rFonts w:hint="eastAsia"/>
          <w:sz w:val="22"/>
        </w:rPr>
        <w:t>。</w:t>
      </w:r>
      <w:r w:rsidR="006B63F1" w:rsidRPr="000B28CE">
        <w:rPr>
          <w:rFonts w:hint="eastAsia"/>
          <w:sz w:val="22"/>
        </w:rPr>
        <w:t>玄海原発で重大事故が起これば、日本だけでなく壊滅が待ち受けています。</w:t>
      </w:r>
      <w:r w:rsidRPr="000B28CE">
        <w:rPr>
          <w:rFonts w:hint="eastAsia"/>
          <w:sz w:val="22"/>
        </w:rPr>
        <w:t>どうか</w:t>
      </w:r>
      <w:r w:rsidR="000B28CE" w:rsidRPr="000B28CE">
        <w:rPr>
          <w:rFonts w:hint="eastAsia"/>
          <w:sz w:val="22"/>
        </w:rPr>
        <w:t xml:space="preserve">　資料を読んでいただき、</w:t>
      </w:r>
      <w:r w:rsidRPr="000B28CE">
        <w:rPr>
          <w:rFonts w:hint="eastAsia"/>
          <w:sz w:val="22"/>
        </w:rPr>
        <w:t>十分な時間を掛けて</w:t>
      </w:r>
      <w:r w:rsidR="00FB6FA8" w:rsidRPr="000B28CE">
        <w:rPr>
          <w:rFonts w:hint="eastAsia"/>
          <w:sz w:val="22"/>
        </w:rPr>
        <w:t>行政、</w:t>
      </w:r>
      <w:r w:rsidR="00EA044D">
        <w:rPr>
          <w:rFonts w:hint="eastAsia"/>
          <w:sz w:val="22"/>
        </w:rPr>
        <w:t>議会と市民</w:t>
      </w:r>
      <w:r w:rsidRPr="000B28CE">
        <w:rPr>
          <w:rFonts w:hint="eastAsia"/>
          <w:sz w:val="22"/>
        </w:rPr>
        <w:t>との間で</w:t>
      </w:r>
      <w:r w:rsidR="00FB6FA8" w:rsidRPr="000B28CE">
        <w:rPr>
          <w:rFonts w:hint="eastAsia"/>
          <w:sz w:val="22"/>
        </w:rPr>
        <w:t>オープンな</w:t>
      </w:r>
      <w:r w:rsidR="00EA044D">
        <w:rPr>
          <w:rFonts w:hint="eastAsia"/>
          <w:sz w:val="22"/>
        </w:rPr>
        <w:t>勉強会・</w:t>
      </w:r>
      <w:r w:rsidRPr="000B28CE">
        <w:rPr>
          <w:rFonts w:hint="eastAsia"/>
          <w:sz w:val="22"/>
        </w:rPr>
        <w:t>議論</w:t>
      </w:r>
      <w:r w:rsidR="00FB6FA8" w:rsidRPr="000B28CE">
        <w:rPr>
          <w:rFonts w:hint="eastAsia"/>
          <w:sz w:val="22"/>
        </w:rPr>
        <w:t>を</w:t>
      </w:r>
      <w:r w:rsidR="00EA044D">
        <w:rPr>
          <w:rFonts w:hint="eastAsia"/>
          <w:sz w:val="22"/>
        </w:rPr>
        <w:t>していただき、市民</w:t>
      </w:r>
      <w:r w:rsidRPr="000B28CE">
        <w:rPr>
          <w:rFonts w:hint="eastAsia"/>
          <w:sz w:val="22"/>
        </w:rPr>
        <w:t>が安心し納得ができるようにしていただくよう</w:t>
      </w:r>
      <w:r w:rsidR="00FB6FA8" w:rsidRPr="000B28CE">
        <w:rPr>
          <w:rFonts w:hint="eastAsia"/>
          <w:sz w:val="22"/>
        </w:rPr>
        <w:t>切に</w:t>
      </w:r>
      <w:r w:rsidRPr="000B28CE">
        <w:rPr>
          <w:rFonts w:hint="eastAsia"/>
          <w:sz w:val="22"/>
        </w:rPr>
        <w:t>お願いします。</w:t>
      </w:r>
      <w:r w:rsidR="0085611E" w:rsidRPr="000B28CE">
        <w:rPr>
          <w:rFonts w:hint="eastAsia"/>
          <w:sz w:val="22"/>
        </w:rPr>
        <w:t xml:space="preserve">　</w:t>
      </w:r>
    </w:p>
    <w:p w:rsidR="006B63F1" w:rsidRPr="000B28CE" w:rsidRDefault="006B63F1" w:rsidP="000F0D5F">
      <w:pPr>
        <w:rPr>
          <w:sz w:val="22"/>
        </w:rPr>
      </w:pPr>
    </w:p>
    <w:p w:rsidR="0085611E" w:rsidRPr="000B28CE" w:rsidRDefault="0085611E" w:rsidP="000B28CE">
      <w:pPr>
        <w:jc w:val="right"/>
        <w:rPr>
          <w:sz w:val="22"/>
        </w:rPr>
      </w:pPr>
      <w:r w:rsidRPr="000B28CE">
        <w:rPr>
          <w:rFonts w:hint="eastAsia"/>
          <w:sz w:val="22"/>
        </w:rPr>
        <w:t>連絡先：於保</w:t>
      </w:r>
      <w:r w:rsidR="000B28CE" w:rsidRPr="00C863C0">
        <w:rPr>
          <w:rFonts w:hint="eastAsia"/>
          <w:sz w:val="22"/>
        </w:rPr>
        <w:t>泰正事務局長</w:t>
      </w:r>
      <w:r w:rsidRPr="000B28CE">
        <w:rPr>
          <w:rFonts w:hint="eastAsia"/>
          <w:sz w:val="22"/>
        </w:rPr>
        <w:t xml:space="preserve">　</w:t>
      </w:r>
      <w:r w:rsidRPr="000B28CE">
        <w:rPr>
          <w:rFonts w:hint="eastAsia"/>
          <w:sz w:val="22"/>
        </w:rPr>
        <w:t>090-3325-0651</w:t>
      </w:r>
    </w:p>
    <w:sectPr w:rsidR="0085611E" w:rsidRPr="000B28CE" w:rsidSect="00E81B2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72" w:rsidRDefault="00147672" w:rsidP="00FB6FA8">
      <w:r>
        <w:separator/>
      </w:r>
    </w:p>
  </w:endnote>
  <w:endnote w:type="continuationSeparator" w:id="0">
    <w:p w:rsidR="00147672" w:rsidRDefault="00147672" w:rsidP="00FB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72" w:rsidRDefault="00147672" w:rsidP="00FB6FA8">
      <w:r>
        <w:separator/>
      </w:r>
    </w:p>
  </w:footnote>
  <w:footnote w:type="continuationSeparator" w:id="0">
    <w:p w:rsidR="00147672" w:rsidRDefault="00147672" w:rsidP="00FB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40CC"/>
    <w:multiLevelType w:val="hybridMultilevel"/>
    <w:tmpl w:val="28EA0A2E"/>
    <w:lvl w:ilvl="0" w:tplc="E29CFE66">
      <w:start w:val="1"/>
      <w:numFmt w:val="decimalFullWidth"/>
      <w:lvlText w:val="%1．"/>
      <w:lvlJc w:val="left"/>
      <w:pPr>
        <w:ind w:left="720" w:hanging="720"/>
      </w:pPr>
      <w:rPr>
        <w:rFonts w:asciiTheme="minorHAnsi" w:eastAsiaTheme="minorEastAsia" w:hAnsiTheme="minorHAnsi" w:cstheme="minorBidi"/>
      </w:rPr>
    </w:lvl>
    <w:lvl w:ilvl="1" w:tplc="84BC8E24">
      <w:start w:val="1"/>
      <w:numFmt w:val="decimalFullWidth"/>
      <w:lvlText w:val="%2，"/>
      <w:lvlJc w:val="left"/>
      <w:pPr>
        <w:ind w:left="1905" w:hanging="148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D4"/>
    <w:rsid w:val="000B28CE"/>
    <w:rsid w:val="000F0D5F"/>
    <w:rsid w:val="001402D4"/>
    <w:rsid w:val="00147672"/>
    <w:rsid w:val="0027402C"/>
    <w:rsid w:val="00315CA4"/>
    <w:rsid w:val="00381810"/>
    <w:rsid w:val="0039252C"/>
    <w:rsid w:val="003E5474"/>
    <w:rsid w:val="00415539"/>
    <w:rsid w:val="004521C8"/>
    <w:rsid w:val="00467177"/>
    <w:rsid w:val="004B70FE"/>
    <w:rsid w:val="006562E0"/>
    <w:rsid w:val="006B63F1"/>
    <w:rsid w:val="007068D0"/>
    <w:rsid w:val="0076316E"/>
    <w:rsid w:val="007C154D"/>
    <w:rsid w:val="007D7272"/>
    <w:rsid w:val="00826590"/>
    <w:rsid w:val="0085611E"/>
    <w:rsid w:val="008A3D67"/>
    <w:rsid w:val="008C5716"/>
    <w:rsid w:val="00950AEA"/>
    <w:rsid w:val="009762F3"/>
    <w:rsid w:val="00977A92"/>
    <w:rsid w:val="009D0F2A"/>
    <w:rsid w:val="00A12CB0"/>
    <w:rsid w:val="00A57705"/>
    <w:rsid w:val="00A674A5"/>
    <w:rsid w:val="00AA6757"/>
    <w:rsid w:val="00B72C9A"/>
    <w:rsid w:val="00B87A7B"/>
    <w:rsid w:val="00C863C0"/>
    <w:rsid w:val="00C9500B"/>
    <w:rsid w:val="00D17015"/>
    <w:rsid w:val="00D66F3C"/>
    <w:rsid w:val="00D75CDC"/>
    <w:rsid w:val="00D8073F"/>
    <w:rsid w:val="00DE71F2"/>
    <w:rsid w:val="00E81B2A"/>
    <w:rsid w:val="00EA044D"/>
    <w:rsid w:val="00EC04F2"/>
    <w:rsid w:val="00FB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02D4"/>
  </w:style>
  <w:style w:type="character" w:customStyle="1" w:styleId="a4">
    <w:name w:val="日付 (文字)"/>
    <w:basedOn w:val="a0"/>
    <w:link w:val="a3"/>
    <w:uiPriority w:val="99"/>
    <w:semiHidden/>
    <w:rsid w:val="001402D4"/>
  </w:style>
  <w:style w:type="character" w:styleId="a5">
    <w:name w:val="Hyperlink"/>
    <w:basedOn w:val="a0"/>
    <w:uiPriority w:val="99"/>
    <w:unhideWhenUsed/>
    <w:rsid w:val="00A57705"/>
    <w:rPr>
      <w:color w:val="0000FF" w:themeColor="hyperlink"/>
      <w:u w:val="single"/>
    </w:rPr>
  </w:style>
  <w:style w:type="paragraph" w:styleId="a6">
    <w:name w:val="header"/>
    <w:basedOn w:val="a"/>
    <w:link w:val="a7"/>
    <w:uiPriority w:val="99"/>
    <w:unhideWhenUsed/>
    <w:rsid w:val="00FB6FA8"/>
    <w:pPr>
      <w:tabs>
        <w:tab w:val="center" w:pos="4252"/>
        <w:tab w:val="right" w:pos="8504"/>
      </w:tabs>
      <w:snapToGrid w:val="0"/>
    </w:pPr>
  </w:style>
  <w:style w:type="character" w:customStyle="1" w:styleId="a7">
    <w:name w:val="ヘッダー (文字)"/>
    <w:basedOn w:val="a0"/>
    <w:link w:val="a6"/>
    <w:uiPriority w:val="99"/>
    <w:rsid w:val="00FB6FA8"/>
  </w:style>
  <w:style w:type="paragraph" w:styleId="a8">
    <w:name w:val="footer"/>
    <w:basedOn w:val="a"/>
    <w:link w:val="a9"/>
    <w:uiPriority w:val="99"/>
    <w:unhideWhenUsed/>
    <w:rsid w:val="00FB6FA8"/>
    <w:pPr>
      <w:tabs>
        <w:tab w:val="center" w:pos="4252"/>
        <w:tab w:val="right" w:pos="8504"/>
      </w:tabs>
      <w:snapToGrid w:val="0"/>
    </w:pPr>
  </w:style>
  <w:style w:type="character" w:customStyle="1" w:styleId="a9">
    <w:name w:val="フッター (文字)"/>
    <w:basedOn w:val="a0"/>
    <w:link w:val="a8"/>
    <w:uiPriority w:val="99"/>
    <w:rsid w:val="00FB6FA8"/>
  </w:style>
  <w:style w:type="paragraph" w:styleId="aa">
    <w:name w:val="List Paragraph"/>
    <w:basedOn w:val="a"/>
    <w:uiPriority w:val="34"/>
    <w:qFormat/>
    <w:rsid w:val="00D170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02D4"/>
  </w:style>
  <w:style w:type="character" w:customStyle="1" w:styleId="a4">
    <w:name w:val="日付 (文字)"/>
    <w:basedOn w:val="a0"/>
    <w:link w:val="a3"/>
    <w:uiPriority w:val="99"/>
    <w:semiHidden/>
    <w:rsid w:val="001402D4"/>
  </w:style>
  <w:style w:type="character" w:styleId="a5">
    <w:name w:val="Hyperlink"/>
    <w:basedOn w:val="a0"/>
    <w:uiPriority w:val="99"/>
    <w:unhideWhenUsed/>
    <w:rsid w:val="00A57705"/>
    <w:rPr>
      <w:color w:val="0000FF" w:themeColor="hyperlink"/>
      <w:u w:val="single"/>
    </w:rPr>
  </w:style>
  <w:style w:type="paragraph" w:styleId="a6">
    <w:name w:val="header"/>
    <w:basedOn w:val="a"/>
    <w:link w:val="a7"/>
    <w:uiPriority w:val="99"/>
    <w:unhideWhenUsed/>
    <w:rsid w:val="00FB6FA8"/>
    <w:pPr>
      <w:tabs>
        <w:tab w:val="center" w:pos="4252"/>
        <w:tab w:val="right" w:pos="8504"/>
      </w:tabs>
      <w:snapToGrid w:val="0"/>
    </w:pPr>
  </w:style>
  <w:style w:type="character" w:customStyle="1" w:styleId="a7">
    <w:name w:val="ヘッダー (文字)"/>
    <w:basedOn w:val="a0"/>
    <w:link w:val="a6"/>
    <w:uiPriority w:val="99"/>
    <w:rsid w:val="00FB6FA8"/>
  </w:style>
  <w:style w:type="paragraph" w:styleId="a8">
    <w:name w:val="footer"/>
    <w:basedOn w:val="a"/>
    <w:link w:val="a9"/>
    <w:uiPriority w:val="99"/>
    <w:unhideWhenUsed/>
    <w:rsid w:val="00FB6FA8"/>
    <w:pPr>
      <w:tabs>
        <w:tab w:val="center" w:pos="4252"/>
        <w:tab w:val="right" w:pos="8504"/>
      </w:tabs>
      <w:snapToGrid w:val="0"/>
    </w:pPr>
  </w:style>
  <w:style w:type="character" w:customStyle="1" w:styleId="a9">
    <w:name w:val="フッター (文字)"/>
    <w:basedOn w:val="a0"/>
    <w:link w:val="a8"/>
    <w:uiPriority w:val="99"/>
    <w:rsid w:val="00FB6FA8"/>
  </w:style>
  <w:style w:type="paragraph" w:styleId="aa">
    <w:name w:val="List Paragraph"/>
    <w:basedOn w:val="a"/>
    <w:uiPriority w:val="34"/>
    <w:qFormat/>
    <w:rsid w:val="00D17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niigata.lg.jp/genshiryoku/135675643883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nejapan.com/2013-06-19_CCNE_01.pdf" TargetMode="External"/><Relationship Id="rId4" Type="http://schemas.openxmlformats.org/officeDocument/2006/relationships/settings" Target="settings.xml"/><Relationship Id="rId9" Type="http://schemas.openxmlformats.org/officeDocument/2006/relationships/hyperlink" Target="http://www.iwanami.co.jp/kagaku/201304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於保 泰正</dc:creator>
  <cp:lastModifiedBy>於保 泰正</cp:lastModifiedBy>
  <cp:revision>2</cp:revision>
  <cp:lastPrinted>2013-07-16T01:48:00Z</cp:lastPrinted>
  <dcterms:created xsi:type="dcterms:W3CDTF">2013-07-28T02:35:00Z</dcterms:created>
  <dcterms:modified xsi:type="dcterms:W3CDTF">2013-07-28T02:35:00Z</dcterms:modified>
</cp:coreProperties>
</file>